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A596D" w:rsidRDefault="0092130C">
      <w:pPr>
        <w:spacing w:after="0" w:line="240" w:lineRule="auto"/>
        <w:jc w:val="center"/>
        <w:rPr>
          <w:color w:val="000000"/>
        </w:rPr>
      </w:pPr>
      <w:r>
        <w:rPr>
          <w:b/>
          <w:color w:val="000000"/>
          <w:sz w:val="24"/>
          <w:szCs w:val="24"/>
        </w:rPr>
        <w:t>Tall Pines STEM Academy Board Meeting Agenda</w:t>
      </w:r>
    </w:p>
    <w:p w14:paraId="00000002" w14:textId="77777777" w:rsidR="00CA596D" w:rsidRDefault="0092130C">
      <w:pPr>
        <w:spacing w:after="0" w:line="240" w:lineRule="auto"/>
        <w:jc w:val="center"/>
        <w:rPr>
          <w:b/>
          <w:sz w:val="24"/>
          <w:szCs w:val="24"/>
        </w:rPr>
      </w:pPr>
      <w:r>
        <w:rPr>
          <w:b/>
          <w:color w:val="000000"/>
          <w:sz w:val="24"/>
          <w:szCs w:val="24"/>
        </w:rPr>
        <w:t xml:space="preserve">Meeting </w:t>
      </w:r>
      <w:r>
        <w:rPr>
          <w:b/>
          <w:sz w:val="24"/>
          <w:szCs w:val="24"/>
        </w:rPr>
        <w:t>October 19, 2023</w:t>
      </w:r>
    </w:p>
    <w:p w14:paraId="00000003" w14:textId="77777777" w:rsidR="00CA596D" w:rsidRDefault="0092130C">
      <w:pPr>
        <w:spacing w:after="0" w:line="240" w:lineRule="auto"/>
        <w:jc w:val="center"/>
        <w:rPr>
          <w:b/>
          <w:sz w:val="32"/>
          <w:szCs w:val="32"/>
        </w:rPr>
      </w:pPr>
      <w:r>
        <w:t>Location:  Tall Pines STEM Academy, Aiken, South Carolina</w:t>
      </w:r>
    </w:p>
    <w:p w14:paraId="00000004" w14:textId="77777777" w:rsidR="00CA596D" w:rsidRDefault="0092130C">
      <w:pPr>
        <w:spacing w:after="0" w:line="240" w:lineRule="auto"/>
        <w:jc w:val="center"/>
      </w:pPr>
      <w:r>
        <w:t>Commencement Time:  5:00 P.M.   Presiding: Michelle Lorio</w:t>
      </w:r>
    </w:p>
    <w:p w14:paraId="00000005" w14:textId="77777777" w:rsidR="00CA596D" w:rsidRDefault="00CA596D">
      <w:pPr>
        <w:spacing w:after="0" w:line="240" w:lineRule="auto"/>
        <w:jc w:val="center"/>
      </w:pPr>
    </w:p>
    <w:p w14:paraId="00000006" w14:textId="77777777" w:rsidR="00CA596D" w:rsidRDefault="0092130C">
      <w:pPr>
        <w:pStyle w:val="Heading1"/>
        <w:numPr>
          <w:ilvl w:val="0"/>
          <w:numId w:val="6"/>
        </w:numPr>
        <w:spacing w:before="0" w:line="240" w:lineRule="auto"/>
        <w:ind w:left="360"/>
        <w:rPr>
          <w:sz w:val="28"/>
          <w:szCs w:val="28"/>
        </w:rPr>
      </w:pPr>
      <w:r>
        <w:rPr>
          <w:sz w:val="28"/>
          <w:szCs w:val="28"/>
        </w:rPr>
        <w:t>Meeting Opening:</w:t>
      </w:r>
    </w:p>
    <w:p w14:paraId="00000007" w14:textId="77777777" w:rsidR="00CA596D" w:rsidRDefault="0092130C">
      <w:pPr>
        <w:numPr>
          <w:ilvl w:val="0"/>
          <w:numId w:val="2"/>
        </w:numPr>
        <w:pBdr>
          <w:top w:val="nil"/>
          <w:left w:val="nil"/>
          <w:bottom w:val="nil"/>
          <w:right w:val="nil"/>
          <w:between w:val="nil"/>
        </w:pBdr>
        <w:spacing w:after="0" w:line="240" w:lineRule="auto"/>
        <w:rPr>
          <w:color w:val="000000"/>
          <w:sz w:val="20"/>
          <w:szCs w:val="20"/>
        </w:rPr>
      </w:pPr>
      <w:r>
        <w:rPr>
          <w:color w:val="000000"/>
          <w:sz w:val="20"/>
          <w:szCs w:val="20"/>
        </w:rPr>
        <w:t>Welcome and Mission Statement</w:t>
      </w:r>
    </w:p>
    <w:p w14:paraId="00000008" w14:textId="77777777" w:rsidR="00CA596D" w:rsidRDefault="0092130C">
      <w:pPr>
        <w:pBdr>
          <w:top w:val="nil"/>
          <w:left w:val="nil"/>
          <w:bottom w:val="nil"/>
          <w:right w:val="nil"/>
          <w:between w:val="nil"/>
        </w:pBdr>
        <w:spacing w:after="0" w:line="240" w:lineRule="auto"/>
        <w:ind w:left="864" w:right="864"/>
        <w:jc w:val="center"/>
        <w:rPr>
          <w:i/>
          <w:color w:val="404040"/>
          <w:sz w:val="20"/>
          <w:szCs w:val="20"/>
        </w:rPr>
      </w:pPr>
      <w:r>
        <w:rPr>
          <w:i/>
          <w:color w:val="404040"/>
          <w:sz w:val="20"/>
          <w:szCs w:val="20"/>
        </w:rPr>
        <w:t>“The mission of Tall Pines STEM Academy is to provide an option for families where STEM (Science, Technology, Engineering, and Math) is intertwined in the school’s culture and prepares middle school students to become the next</w:t>
      </w:r>
      <w:r>
        <w:rPr>
          <w:i/>
          <w:color w:val="404040"/>
          <w:sz w:val="20"/>
          <w:szCs w:val="20"/>
        </w:rPr>
        <w:t xml:space="preserve"> generation of ethical leaders.  Tall Pines STEM Academy will provide a combination of classroom and outdoor learning experiences to engage students, promote wellness and physical fitness, inspire creativity, foster critical thinking and </w:t>
      </w:r>
      <w:proofErr w:type="gramStart"/>
      <w:r>
        <w:rPr>
          <w:i/>
          <w:color w:val="404040"/>
          <w:sz w:val="20"/>
          <w:szCs w:val="20"/>
        </w:rPr>
        <w:t>problem solving</w:t>
      </w:r>
      <w:proofErr w:type="gramEnd"/>
      <w:r>
        <w:rPr>
          <w:i/>
          <w:color w:val="404040"/>
          <w:sz w:val="20"/>
          <w:szCs w:val="20"/>
        </w:rPr>
        <w:t xml:space="preserve"> sk</w:t>
      </w:r>
      <w:r>
        <w:rPr>
          <w:i/>
          <w:color w:val="404040"/>
          <w:sz w:val="20"/>
          <w:szCs w:val="20"/>
        </w:rPr>
        <w:t>ills, and cultivate citizenship and leadership skills through rigorous and relevant content and projects in a natural setting.”</w:t>
      </w:r>
    </w:p>
    <w:p w14:paraId="00000009" w14:textId="77777777" w:rsidR="00CA596D" w:rsidRDefault="0092130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Call Roll and Establish Quorum</w:t>
      </w:r>
      <w:r>
        <w:rPr>
          <w:sz w:val="20"/>
          <w:szCs w:val="20"/>
        </w:rPr>
        <w:t xml:space="preserve"> (Michelle Lorio, Mandy Sims, Alisa Perry, Jennifer </w:t>
      </w:r>
      <w:proofErr w:type="spellStart"/>
      <w:r>
        <w:rPr>
          <w:sz w:val="20"/>
          <w:szCs w:val="20"/>
        </w:rPr>
        <w:t>Minolfo</w:t>
      </w:r>
      <w:proofErr w:type="spellEnd"/>
      <w:r>
        <w:rPr>
          <w:sz w:val="20"/>
          <w:szCs w:val="20"/>
        </w:rPr>
        <w:t>, Phillip Dersham, Kelly Schepens, David Tamburello, Melissa McKnight)</w:t>
      </w:r>
    </w:p>
    <w:p w14:paraId="0000000A" w14:textId="77777777" w:rsidR="00CA596D" w:rsidRDefault="0092130C">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Public Comments</w:t>
      </w:r>
    </w:p>
    <w:p w14:paraId="0000000B" w14:textId="77777777" w:rsidR="00CA596D" w:rsidRDefault="0092130C">
      <w:pPr>
        <w:spacing w:after="0" w:line="240" w:lineRule="auto"/>
        <w:ind w:left="720"/>
        <w:rPr>
          <w:rFonts w:ascii="Arial" w:eastAsia="Arial" w:hAnsi="Arial" w:cs="Arial"/>
          <w:i/>
          <w:color w:val="000000"/>
          <w:sz w:val="20"/>
          <w:szCs w:val="20"/>
        </w:rPr>
      </w:pPr>
      <w:r>
        <w:rPr>
          <w:rFonts w:ascii="Arial" w:eastAsia="Arial" w:hAnsi="Arial" w:cs="Arial"/>
          <w:i/>
          <w:color w:val="000000"/>
          <w:sz w:val="20"/>
          <w:szCs w:val="20"/>
        </w:rPr>
        <w:t>Please note that the official meeting of the board is by law a public meeting and the board values citizen inp</w:t>
      </w:r>
      <w:r>
        <w:rPr>
          <w:rFonts w:ascii="Arial" w:eastAsia="Arial" w:hAnsi="Arial" w:cs="Arial"/>
          <w:i/>
          <w:color w:val="000000"/>
          <w:sz w:val="20"/>
          <w:szCs w:val="20"/>
        </w:rPr>
        <w:t xml:space="preserve">ut; however,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protect the integrity of the agenda, public dialogue will be restricted to the “Public Comments” section of the agenda or as directed by the board chair. Each speaker has 2 minutes and speakers may not ask questions of the Board Me</w:t>
      </w:r>
      <w:r>
        <w:rPr>
          <w:rFonts w:ascii="Arial" w:eastAsia="Arial" w:hAnsi="Arial" w:cs="Arial"/>
          <w:i/>
          <w:color w:val="000000"/>
          <w:sz w:val="20"/>
          <w:szCs w:val="20"/>
        </w:rPr>
        <w:t>mbers. Board members may not engage speakers in discussion. Disruptive behavior and personal attacks aimed at students, staff or board members are not permitted.</w:t>
      </w:r>
    </w:p>
    <w:p w14:paraId="0000000C" w14:textId="77777777" w:rsidR="00CA596D" w:rsidRDefault="0092130C">
      <w:pPr>
        <w:spacing w:after="0" w:line="240" w:lineRule="auto"/>
        <w:rPr>
          <w:rFonts w:ascii="Arial" w:eastAsia="Arial" w:hAnsi="Arial" w:cs="Arial"/>
          <w:sz w:val="20"/>
          <w:szCs w:val="20"/>
        </w:rPr>
      </w:pPr>
      <w:r>
        <w:rPr>
          <w:rFonts w:ascii="Arial" w:eastAsia="Arial" w:hAnsi="Arial" w:cs="Arial"/>
          <w:i/>
          <w:color w:val="000000"/>
          <w:sz w:val="20"/>
          <w:szCs w:val="20"/>
        </w:rPr>
        <w:t>   </w:t>
      </w:r>
    </w:p>
    <w:p w14:paraId="0000000D" w14:textId="77777777" w:rsidR="00CA596D" w:rsidRDefault="0092130C">
      <w:pPr>
        <w:pStyle w:val="Heading1"/>
        <w:numPr>
          <w:ilvl w:val="0"/>
          <w:numId w:val="6"/>
        </w:numPr>
        <w:spacing w:before="120" w:line="240" w:lineRule="auto"/>
        <w:ind w:left="360"/>
        <w:rPr>
          <w:sz w:val="28"/>
          <w:szCs w:val="28"/>
        </w:rPr>
      </w:pPr>
      <w:r>
        <w:rPr>
          <w:sz w:val="28"/>
          <w:szCs w:val="28"/>
        </w:rPr>
        <w:t>Old Business:</w:t>
      </w:r>
    </w:p>
    <w:p w14:paraId="0000000E" w14:textId="77777777" w:rsidR="00CA596D" w:rsidRDefault="0092130C">
      <w:pPr>
        <w:pStyle w:val="Heading1"/>
        <w:numPr>
          <w:ilvl w:val="0"/>
          <w:numId w:val="7"/>
        </w:numPr>
        <w:spacing w:before="0" w:line="240" w:lineRule="auto"/>
        <w:rPr>
          <w:rFonts w:ascii="Arial" w:eastAsia="Arial" w:hAnsi="Arial" w:cs="Arial"/>
          <w:sz w:val="20"/>
          <w:szCs w:val="20"/>
        </w:rPr>
      </w:pPr>
      <w:r>
        <w:rPr>
          <w:rFonts w:ascii="Arial" w:eastAsia="Arial" w:hAnsi="Arial" w:cs="Arial"/>
          <w:sz w:val="20"/>
          <w:szCs w:val="20"/>
        </w:rPr>
        <w:t xml:space="preserve">Discuss existing policy and </w:t>
      </w:r>
      <w:proofErr w:type="spellStart"/>
      <w:r>
        <w:rPr>
          <w:rFonts w:ascii="Arial" w:eastAsia="Arial" w:hAnsi="Arial" w:cs="Arial"/>
          <w:sz w:val="20"/>
          <w:szCs w:val="20"/>
        </w:rPr>
        <w:t>potentioal</w:t>
      </w:r>
      <w:proofErr w:type="spellEnd"/>
      <w:r>
        <w:rPr>
          <w:rFonts w:ascii="Arial" w:eastAsia="Arial" w:hAnsi="Arial" w:cs="Arial"/>
          <w:sz w:val="20"/>
          <w:szCs w:val="20"/>
        </w:rPr>
        <w:t xml:space="preserve"> revision to bullying in </w:t>
      </w:r>
      <w:proofErr w:type="spellStart"/>
      <w:r>
        <w:rPr>
          <w:rFonts w:ascii="Arial" w:eastAsia="Arial" w:hAnsi="Arial" w:cs="Arial"/>
          <w:sz w:val="20"/>
          <w:szCs w:val="20"/>
        </w:rPr>
        <w:t>resonse</w:t>
      </w:r>
      <w:proofErr w:type="spellEnd"/>
      <w:r>
        <w:rPr>
          <w:rFonts w:ascii="Arial" w:eastAsia="Arial" w:hAnsi="Arial" w:cs="Arial"/>
          <w:sz w:val="20"/>
          <w:szCs w:val="20"/>
        </w:rPr>
        <w:t xml:space="preserve"> to in</w:t>
      </w:r>
      <w:r>
        <w:rPr>
          <w:rFonts w:ascii="Arial" w:eastAsia="Arial" w:hAnsi="Arial" w:cs="Arial"/>
          <w:sz w:val="20"/>
          <w:szCs w:val="20"/>
        </w:rPr>
        <w:t>cident.</w:t>
      </w:r>
    </w:p>
    <w:p w14:paraId="0000000F" w14:textId="77777777" w:rsidR="00CA596D" w:rsidRDefault="0092130C">
      <w:pPr>
        <w:numPr>
          <w:ilvl w:val="1"/>
          <w:numId w:val="7"/>
        </w:numPr>
      </w:pPr>
      <w:r>
        <w:t>Definition of bullying, harassment, and hazing stated in Law 59-63-120 - “Harassment, intimidation, or bullying” means a gesture, an electronic communication, or a written, verbal, physical, or sexual act that is reasonably perceived to have the effect of:</w:t>
      </w:r>
      <w:r>
        <w:t xml:space="preserve"> (a) harming a student </w:t>
      </w:r>
      <w:proofErr w:type="spellStart"/>
      <w:r>
        <w:t>physcially</w:t>
      </w:r>
      <w:proofErr w:type="spellEnd"/>
      <w:r>
        <w:t xml:space="preserve"> or emotionally or damaging a student’s </w:t>
      </w:r>
      <w:proofErr w:type="gramStart"/>
      <w:r>
        <w:t>property, or</w:t>
      </w:r>
      <w:proofErr w:type="gramEnd"/>
      <w:r>
        <w:t xml:space="preserve"> placing a student in reasonable fear of personal harm or property damage; or (b) insulting or demeaning a student or group of students causing substantial disruption in, </w:t>
      </w:r>
      <w:r>
        <w:t>or substantial interference with, the orderly operation of the school.</w:t>
      </w:r>
    </w:p>
    <w:p w14:paraId="00000010" w14:textId="77777777" w:rsidR="00CA596D" w:rsidRDefault="0092130C">
      <w:pPr>
        <w:numPr>
          <w:ilvl w:val="0"/>
          <w:numId w:val="7"/>
        </w:numPr>
      </w:pPr>
      <w:r>
        <w:t>Current TSPA Packs Behavior Plan is:</w:t>
      </w:r>
    </w:p>
    <w:p w14:paraId="00000011" w14:textId="77777777" w:rsidR="00CA596D" w:rsidRDefault="0092130C">
      <w:pPr>
        <w:spacing w:after="0" w:line="276" w:lineRule="auto"/>
        <w:ind w:left="720"/>
        <w:rPr>
          <w:b/>
          <w:sz w:val="24"/>
          <w:szCs w:val="24"/>
        </w:rPr>
      </w:pPr>
      <w:r>
        <w:rPr>
          <w:sz w:val="24"/>
          <w:szCs w:val="24"/>
        </w:rPr>
        <w:t>Consequences, including a school strike, due to an office referral are left to the discretion of the administrator.</w:t>
      </w:r>
    </w:p>
    <w:p w14:paraId="00000012" w14:textId="77777777" w:rsidR="00CA596D" w:rsidRDefault="0092130C">
      <w:pPr>
        <w:numPr>
          <w:ilvl w:val="1"/>
          <w:numId w:val="7"/>
        </w:numPr>
        <w:spacing w:after="0" w:line="276" w:lineRule="auto"/>
      </w:pPr>
      <w:r>
        <w:rPr>
          <w:b/>
          <w:sz w:val="24"/>
          <w:szCs w:val="24"/>
        </w:rPr>
        <w:t>3 STRIKES = Possible Expulsion</w:t>
      </w:r>
    </w:p>
    <w:p w14:paraId="00000013" w14:textId="77777777" w:rsidR="00CA596D" w:rsidRDefault="0092130C">
      <w:pPr>
        <w:numPr>
          <w:ilvl w:val="1"/>
          <w:numId w:val="7"/>
        </w:numPr>
        <w:spacing w:after="0" w:line="276" w:lineRule="auto"/>
      </w:pPr>
      <w:r>
        <w:rPr>
          <w:sz w:val="24"/>
          <w:szCs w:val="24"/>
        </w:rPr>
        <w:t>R</w:t>
      </w:r>
      <w:r>
        <w:rPr>
          <w:sz w:val="24"/>
          <w:szCs w:val="24"/>
        </w:rPr>
        <w:t>easons for a strike include, but are not limited to…</w:t>
      </w:r>
    </w:p>
    <w:p w14:paraId="00000014" w14:textId="77777777" w:rsidR="00CA596D" w:rsidRDefault="0092130C">
      <w:pPr>
        <w:numPr>
          <w:ilvl w:val="1"/>
          <w:numId w:val="7"/>
        </w:numPr>
        <w:spacing w:after="0" w:line="276" w:lineRule="auto"/>
      </w:pPr>
      <w:r>
        <w:rPr>
          <w:sz w:val="24"/>
          <w:szCs w:val="24"/>
        </w:rPr>
        <w:t xml:space="preserve">        </w:t>
      </w:r>
      <w:r>
        <w:rPr>
          <w:sz w:val="24"/>
          <w:szCs w:val="24"/>
        </w:rPr>
        <w:tab/>
        <w:t>-Possessing banned items such as vapes, alcohol, or tobacco</w:t>
      </w:r>
    </w:p>
    <w:p w14:paraId="00000015" w14:textId="77777777" w:rsidR="00CA596D" w:rsidRDefault="0092130C">
      <w:pPr>
        <w:numPr>
          <w:ilvl w:val="1"/>
          <w:numId w:val="7"/>
        </w:numPr>
        <w:spacing w:after="0" w:line="276" w:lineRule="auto"/>
      </w:pPr>
      <w:r>
        <w:rPr>
          <w:sz w:val="24"/>
          <w:szCs w:val="24"/>
        </w:rPr>
        <w:t xml:space="preserve">        </w:t>
      </w:r>
      <w:r>
        <w:rPr>
          <w:sz w:val="24"/>
          <w:szCs w:val="24"/>
        </w:rPr>
        <w:tab/>
        <w:t xml:space="preserve">-Bullying                                                         </w:t>
      </w:r>
    </w:p>
    <w:p w14:paraId="00000016" w14:textId="77777777" w:rsidR="00CA596D" w:rsidRDefault="0092130C">
      <w:pPr>
        <w:numPr>
          <w:ilvl w:val="1"/>
          <w:numId w:val="7"/>
        </w:numPr>
        <w:spacing w:after="0" w:line="276" w:lineRule="auto"/>
      </w:pPr>
      <w:r>
        <w:rPr>
          <w:sz w:val="24"/>
          <w:szCs w:val="24"/>
        </w:rPr>
        <w:t xml:space="preserve">        </w:t>
      </w:r>
      <w:r>
        <w:rPr>
          <w:sz w:val="24"/>
          <w:szCs w:val="24"/>
        </w:rPr>
        <w:tab/>
        <w:t>-Fighting</w:t>
      </w:r>
    </w:p>
    <w:p w14:paraId="00000017" w14:textId="77777777" w:rsidR="00CA596D" w:rsidRDefault="0092130C">
      <w:pPr>
        <w:numPr>
          <w:ilvl w:val="1"/>
          <w:numId w:val="7"/>
        </w:numPr>
        <w:spacing w:after="0" w:line="276" w:lineRule="auto"/>
      </w:pPr>
      <w:r>
        <w:rPr>
          <w:sz w:val="24"/>
          <w:szCs w:val="24"/>
        </w:rPr>
        <w:t xml:space="preserve">        </w:t>
      </w:r>
      <w:r>
        <w:rPr>
          <w:sz w:val="24"/>
          <w:szCs w:val="24"/>
        </w:rPr>
        <w:tab/>
      </w:r>
      <w:r>
        <w:rPr>
          <w:sz w:val="24"/>
          <w:szCs w:val="24"/>
        </w:rPr>
        <w:t>-Intentional Damage to School Property</w:t>
      </w:r>
    </w:p>
    <w:p w14:paraId="00000018" w14:textId="77777777" w:rsidR="00CA596D" w:rsidRDefault="0092130C">
      <w:pPr>
        <w:numPr>
          <w:ilvl w:val="1"/>
          <w:numId w:val="7"/>
        </w:numPr>
        <w:spacing w:after="0" w:line="276" w:lineRule="auto"/>
      </w:pPr>
      <w:r>
        <w:rPr>
          <w:sz w:val="24"/>
          <w:szCs w:val="24"/>
        </w:rPr>
        <w:t xml:space="preserve">        </w:t>
      </w:r>
      <w:r>
        <w:rPr>
          <w:sz w:val="24"/>
          <w:szCs w:val="24"/>
        </w:rPr>
        <w:tab/>
        <w:t>-Demeaning others based on individual uniqueness such as race, ability, or size</w:t>
      </w:r>
    </w:p>
    <w:p w14:paraId="00000019" w14:textId="77777777" w:rsidR="00CA596D" w:rsidRDefault="0092130C">
      <w:pPr>
        <w:numPr>
          <w:ilvl w:val="1"/>
          <w:numId w:val="7"/>
        </w:numPr>
        <w:spacing w:after="0" w:line="276" w:lineRule="auto"/>
      </w:pPr>
      <w:r>
        <w:rPr>
          <w:sz w:val="24"/>
          <w:szCs w:val="24"/>
        </w:rPr>
        <w:t xml:space="preserve">        </w:t>
      </w:r>
      <w:r>
        <w:rPr>
          <w:sz w:val="24"/>
          <w:szCs w:val="24"/>
        </w:rPr>
        <w:tab/>
        <w:t>-Making/sharing unauthorized social media from campus</w:t>
      </w:r>
    </w:p>
    <w:p w14:paraId="0000001A" w14:textId="77777777" w:rsidR="00CA596D" w:rsidRDefault="0092130C">
      <w:pPr>
        <w:numPr>
          <w:ilvl w:val="1"/>
          <w:numId w:val="7"/>
        </w:numPr>
        <w:spacing w:after="0" w:line="276" w:lineRule="auto"/>
      </w:pPr>
      <w:r>
        <w:rPr>
          <w:b/>
          <w:i/>
        </w:rPr>
        <w:t>The TPSA administrators may refer any major violation of school s</w:t>
      </w:r>
      <w:r>
        <w:rPr>
          <w:b/>
          <w:i/>
        </w:rPr>
        <w:t>afety directly to the school board for review.</w:t>
      </w:r>
    </w:p>
    <w:p w14:paraId="0000001B" w14:textId="77777777" w:rsidR="00CA596D" w:rsidRDefault="0092130C">
      <w:pPr>
        <w:pStyle w:val="Heading1"/>
        <w:numPr>
          <w:ilvl w:val="0"/>
          <w:numId w:val="6"/>
        </w:numPr>
        <w:spacing w:before="120" w:line="240" w:lineRule="auto"/>
        <w:ind w:left="360"/>
        <w:rPr>
          <w:sz w:val="28"/>
          <w:szCs w:val="28"/>
        </w:rPr>
      </w:pPr>
      <w:r>
        <w:rPr>
          <w:sz w:val="28"/>
          <w:szCs w:val="28"/>
        </w:rPr>
        <w:t>Matters for Decision:</w:t>
      </w:r>
    </w:p>
    <w:p w14:paraId="0000001C" w14:textId="77777777" w:rsidR="00CA596D" w:rsidRDefault="0092130C">
      <w:pPr>
        <w:numPr>
          <w:ilvl w:val="0"/>
          <w:numId w:val="8"/>
        </w:numPr>
        <w:pBdr>
          <w:top w:val="nil"/>
          <w:left w:val="nil"/>
          <w:bottom w:val="nil"/>
          <w:right w:val="nil"/>
          <w:between w:val="nil"/>
        </w:pBdr>
        <w:spacing w:after="0" w:line="240" w:lineRule="auto"/>
        <w:rPr>
          <w:color w:val="000000"/>
          <w:sz w:val="20"/>
          <w:szCs w:val="20"/>
        </w:rPr>
      </w:pPr>
      <w:r>
        <w:rPr>
          <w:sz w:val="20"/>
          <w:szCs w:val="20"/>
        </w:rPr>
        <w:t>Need to approve</w:t>
      </w:r>
      <w:r>
        <w:rPr>
          <w:color w:val="000000"/>
          <w:sz w:val="20"/>
          <w:szCs w:val="20"/>
        </w:rPr>
        <w:t xml:space="preserve"> meeting minutes from </w:t>
      </w:r>
      <w:r>
        <w:rPr>
          <w:sz w:val="20"/>
          <w:szCs w:val="20"/>
        </w:rPr>
        <w:t>July, August &amp; September 2023</w:t>
      </w:r>
    </w:p>
    <w:p w14:paraId="0000001D" w14:textId="77777777" w:rsidR="00CA596D" w:rsidRDefault="0092130C">
      <w:pPr>
        <w:numPr>
          <w:ilvl w:val="0"/>
          <w:numId w:val="8"/>
        </w:numPr>
        <w:pBdr>
          <w:top w:val="nil"/>
          <w:left w:val="nil"/>
          <w:bottom w:val="nil"/>
          <w:right w:val="nil"/>
          <w:between w:val="nil"/>
        </w:pBdr>
        <w:spacing w:after="0" w:line="240" w:lineRule="auto"/>
        <w:rPr>
          <w:color w:val="000000"/>
          <w:sz w:val="20"/>
          <w:szCs w:val="20"/>
        </w:rPr>
      </w:pPr>
      <w:r>
        <w:rPr>
          <w:sz w:val="20"/>
          <w:szCs w:val="20"/>
        </w:rPr>
        <w:t>Need to approve</w:t>
      </w:r>
      <w:r>
        <w:rPr>
          <w:color w:val="000000"/>
          <w:sz w:val="20"/>
          <w:szCs w:val="20"/>
        </w:rPr>
        <w:t xml:space="preserve"> monthly financials from </w:t>
      </w:r>
      <w:r>
        <w:rPr>
          <w:sz w:val="20"/>
          <w:szCs w:val="20"/>
        </w:rPr>
        <w:t>July, August &amp; September 2023</w:t>
      </w:r>
    </w:p>
    <w:p w14:paraId="0000001E" w14:textId="77777777" w:rsidR="00CA596D" w:rsidRDefault="0092130C">
      <w:pPr>
        <w:numPr>
          <w:ilvl w:val="0"/>
          <w:numId w:val="8"/>
        </w:numPr>
        <w:pBdr>
          <w:top w:val="nil"/>
          <w:left w:val="nil"/>
          <w:bottom w:val="nil"/>
          <w:right w:val="nil"/>
          <w:between w:val="nil"/>
        </w:pBdr>
        <w:spacing w:after="0" w:line="240" w:lineRule="auto"/>
        <w:rPr>
          <w:sz w:val="18"/>
          <w:szCs w:val="18"/>
        </w:rPr>
      </w:pPr>
      <w:r>
        <w:rPr>
          <w:color w:val="000000"/>
          <w:sz w:val="20"/>
          <w:szCs w:val="20"/>
        </w:rPr>
        <w:t xml:space="preserve">Adjourn to Executive discussion (as necessary for </w:t>
      </w:r>
      <w:r>
        <w:rPr>
          <w:color w:val="000000"/>
          <w:sz w:val="20"/>
          <w:szCs w:val="20"/>
        </w:rPr>
        <w:t>Legal, Personnel, or Contract matters)</w:t>
      </w:r>
    </w:p>
    <w:p w14:paraId="0000001F" w14:textId="77777777" w:rsidR="00CA596D" w:rsidRDefault="00CA596D">
      <w:pPr>
        <w:pBdr>
          <w:top w:val="nil"/>
          <w:left w:val="nil"/>
          <w:bottom w:val="nil"/>
          <w:right w:val="nil"/>
          <w:between w:val="nil"/>
        </w:pBdr>
        <w:spacing w:after="0" w:line="240" w:lineRule="auto"/>
        <w:ind w:left="720"/>
        <w:rPr>
          <w:sz w:val="20"/>
          <w:szCs w:val="20"/>
        </w:rPr>
      </w:pPr>
    </w:p>
    <w:p w14:paraId="00000020" w14:textId="77777777" w:rsidR="00CA596D" w:rsidRDefault="0092130C">
      <w:pPr>
        <w:pStyle w:val="Heading1"/>
        <w:numPr>
          <w:ilvl w:val="0"/>
          <w:numId w:val="6"/>
        </w:numPr>
        <w:spacing w:before="120" w:line="240" w:lineRule="auto"/>
        <w:ind w:left="360"/>
        <w:rPr>
          <w:sz w:val="28"/>
          <w:szCs w:val="28"/>
        </w:rPr>
      </w:pPr>
      <w:r>
        <w:rPr>
          <w:sz w:val="28"/>
          <w:szCs w:val="28"/>
        </w:rPr>
        <w:lastRenderedPageBreak/>
        <w:t>Matters for Discussion:</w:t>
      </w:r>
    </w:p>
    <w:p w14:paraId="00000021" w14:textId="77777777" w:rsidR="00CA596D" w:rsidRDefault="0092130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Fundraising Committee Upda</w:t>
      </w:r>
      <w:r>
        <w:rPr>
          <w:sz w:val="20"/>
          <w:szCs w:val="20"/>
        </w:rPr>
        <w:t>te</w:t>
      </w:r>
    </w:p>
    <w:p w14:paraId="00000022" w14:textId="77777777" w:rsidR="00CA596D" w:rsidRDefault="00CA596D">
      <w:pPr>
        <w:pBdr>
          <w:top w:val="nil"/>
          <w:left w:val="nil"/>
          <w:bottom w:val="nil"/>
          <w:right w:val="nil"/>
          <w:between w:val="nil"/>
        </w:pBdr>
        <w:spacing w:after="0" w:line="240" w:lineRule="auto"/>
        <w:ind w:left="360"/>
        <w:rPr>
          <w:sz w:val="20"/>
          <w:szCs w:val="20"/>
        </w:rPr>
      </w:pPr>
    </w:p>
    <w:p w14:paraId="00000023" w14:textId="77777777" w:rsidR="00CA596D" w:rsidRDefault="0092130C">
      <w:pPr>
        <w:pStyle w:val="Heading1"/>
        <w:numPr>
          <w:ilvl w:val="0"/>
          <w:numId w:val="6"/>
        </w:numPr>
        <w:spacing w:before="120" w:line="240" w:lineRule="auto"/>
        <w:ind w:left="360"/>
        <w:rPr>
          <w:sz w:val="28"/>
          <w:szCs w:val="28"/>
        </w:rPr>
      </w:pPr>
      <w:r>
        <w:rPr>
          <w:sz w:val="28"/>
          <w:szCs w:val="28"/>
        </w:rPr>
        <w:t>Matters for Noting:</w:t>
      </w:r>
    </w:p>
    <w:p w14:paraId="00000024" w14:textId="77777777" w:rsidR="00CA596D" w:rsidRDefault="0092130C">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School/Principal’s Update </w:t>
      </w:r>
    </w:p>
    <w:p w14:paraId="00000025" w14:textId="77777777" w:rsidR="00CA596D" w:rsidRDefault="0092130C">
      <w:pPr>
        <w:numPr>
          <w:ilvl w:val="0"/>
          <w:numId w:val="1"/>
        </w:numPr>
        <w:pBdr>
          <w:top w:val="nil"/>
          <w:left w:val="nil"/>
          <w:bottom w:val="nil"/>
          <w:right w:val="nil"/>
          <w:between w:val="nil"/>
        </w:pBdr>
        <w:spacing w:after="0" w:line="240" w:lineRule="auto"/>
        <w:rPr>
          <w:sz w:val="20"/>
          <w:szCs w:val="20"/>
        </w:rPr>
      </w:pPr>
      <w:r>
        <w:rPr>
          <w:sz w:val="20"/>
          <w:szCs w:val="20"/>
        </w:rPr>
        <w:t xml:space="preserve">Need to send out Board Member election </w:t>
      </w:r>
      <w:proofErr w:type="gramStart"/>
      <w:r>
        <w:rPr>
          <w:sz w:val="20"/>
          <w:szCs w:val="20"/>
        </w:rPr>
        <w:t>information</w:t>
      </w:r>
      <w:proofErr w:type="gramEnd"/>
    </w:p>
    <w:p w14:paraId="00000026" w14:textId="77777777" w:rsidR="00CA596D" w:rsidRDefault="0092130C">
      <w:pPr>
        <w:numPr>
          <w:ilvl w:val="1"/>
          <w:numId w:val="1"/>
        </w:numPr>
        <w:pBdr>
          <w:top w:val="nil"/>
          <w:left w:val="nil"/>
          <w:bottom w:val="nil"/>
          <w:right w:val="nil"/>
          <w:between w:val="nil"/>
        </w:pBdr>
        <w:spacing w:after="0" w:line="240" w:lineRule="auto"/>
        <w:rPr>
          <w:sz w:val="20"/>
          <w:szCs w:val="20"/>
        </w:rPr>
      </w:pPr>
      <w:r>
        <w:rPr>
          <w:sz w:val="20"/>
          <w:szCs w:val="20"/>
        </w:rPr>
        <w:t>Board election is 10/30</w:t>
      </w:r>
    </w:p>
    <w:p w14:paraId="00000027" w14:textId="77777777" w:rsidR="00CA596D" w:rsidRDefault="0092130C">
      <w:pPr>
        <w:pStyle w:val="Heading1"/>
        <w:numPr>
          <w:ilvl w:val="0"/>
          <w:numId w:val="6"/>
        </w:numPr>
        <w:spacing w:before="120" w:line="240" w:lineRule="auto"/>
        <w:ind w:left="360"/>
        <w:rPr>
          <w:sz w:val="28"/>
          <w:szCs w:val="28"/>
        </w:rPr>
      </w:pPr>
      <w:r>
        <w:rPr>
          <w:sz w:val="28"/>
          <w:szCs w:val="28"/>
        </w:rPr>
        <w:t>Meeting Finalization:</w:t>
      </w:r>
    </w:p>
    <w:p w14:paraId="00000028" w14:textId="77777777" w:rsidR="00CA596D" w:rsidRDefault="0092130C">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 xml:space="preserve">Review actions to be </w:t>
      </w:r>
      <w:proofErr w:type="gramStart"/>
      <w:r>
        <w:rPr>
          <w:color w:val="000000"/>
          <w:sz w:val="20"/>
          <w:szCs w:val="20"/>
        </w:rPr>
        <w:t>taken</w:t>
      </w:r>
      <w:proofErr w:type="gramEnd"/>
    </w:p>
    <w:p w14:paraId="00000029" w14:textId="77777777" w:rsidR="00CA596D" w:rsidRDefault="0092130C">
      <w:pPr>
        <w:numPr>
          <w:ilvl w:val="0"/>
          <w:numId w:val="5"/>
        </w:numPr>
        <w:pBdr>
          <w:top w:val="nil"/>
          <w:left w:val="nil"/>
          <w:bottom w:val="nil"/>
          <w:right w:val="nil"/>
          <w:between w:val="nil"/>
        </w:pBdr>
        <w:spacing w:after="0" w:line="240" w:lineRule="auto"/>
        <w:rPr>
          <w:color w:val="000000"/>
          <w:sz w:val="20"/>
          <w:szCs w:val="20"/>
        </w:rPr>
      </w:pPr>
      <w:bookmarkStart w:id="0" w:name="_gjdgxs" w:colFirst="0" w:colLast="0"/>
      <w:bookmarkEnd w:id="0"/>
      <w:r>
        <w:rPr>
          <w:color w:val="000000"/>
          <w:sz w:val="20"/>
          <w:szCs w:val="20"/>
        </w:rPr>
        <w:t xml:space="preserve">Next Meeting – </w:t>
      </w:r>
      <w:proofErr w:type="spellStart"/>
      <w:r>
        <w:rPr>
          <w:sz w:val="20"/>
          <w:szCs w:val="20"/>
        </w:rPr>
        <w:t>Novembe</w:t>
      </w:r>
      <w:proofErr w:type="spellEnd"/>
      <w:r>
        <w:rPr>
          <w:sz w:val="20"/>
          <w:szCs w:val="20"/>
        </w:rPr>
        <w:t xml:space="preserve"> 16, 2023</w:t>
      </w:r>
      <w:r>
        <w:rPr>
          <w:color w:val="000000"/>
          <w:sz w:val="20"/>
          <w:szCs w:val="20"/>
        </w:rPr>
        <w:t xml:space="preserve"> at </w:t>
      </w:r>
      <w:r>
        <w:rPr>
          <w:sz w:val="20"/>
          <w:szCs w:val="20"/>
        </w:rPr>
        <w:t>5:00</w:t>
      </w:r>
      <w:r>
        <w:rPr>
          <w:color w:val="000000"/>
          <w:sz w:val="20"/>
          <w:szCs w:val="20"/>
        </w:rPr>
        <w:t xml:space="preserve"> pm</w:t>
      </w:r>
    </w:p>
    <w:p w14:paraId="0000002A" w14:textId="77777777" w:rsidR="00CA596D" w:rsidRDefault="00CA596D">
      <w:pPr>
        <w:pBdr>
          <w:top w:val="nil"/>
          <w:left w:val="nil"/>
          <w:bottom w:val="nil"/>
          <w:right w:val="nil"/>
          <w:between w:val="nil"/>
        </w:pBdr>
        <w:spacing w:after="0" w:line="240" w:lineRule="auto"/>
        <w:rPr>
          <w:sz w:val="20"/>
          <w:szCs w:val="20"/>
        </w:rPr>
      </w:pPr>
      <w:bookmarkStart w:id="1" w:name="_r7mx11hmu1p" w:colFirst="0" w:colLast="0"/>
      <w:bookmarkEnd w:id="1"/>
    </w:p>
    <w:p w14:paraId="0000002B" w14:textId="77777777" w:rsidR="00CA596D" w:rsidRDefault="00CA596D">
      <w:pPr>
        <w:pBdr>
          <w:top w:val="nil"/>
          <w:left w:val="nil"/>
          <w:bottom w:val="nil"/>
          <w:right w:val="nil"/>
          <w:between w:val="nil"/>
        </w:pBdr>
        <w:spacing w:after="0" w:line="240" w:lineRule="auto"/>
        <w:rPr>
          <w:sz w:val="20"/>
          <w:szCs w:val="20"/>
        </w:rPr>
      </w:pPr>
      <w:bookmarkStart w:id="2" w:name="_9rxq7hm53u45" w:colFirst="0" w:colLast="0"/>
      <w:bookmarkEnd w:id="2"/>
    </w:p>
    <w:p w14:paraId="0000002C" w14:textId="77777777" w:rsidR="00CA596D" w:rsidRDefault="00CA596D">
      <w:pPr>
        <w:pBdr>
          <w:top w:val="nil"/>
          <w:left w:val="nil"/>
          <w:bottom w:val="nil"/>
          <w:right w:val="nil"/>
          <w:between w:val="nil"/>
        </w:pBdr>
        <w:spacing w:after="0" w:line="240" w:lineRule="auto"/>
        <w:rPr>
          <w:sz w:val="20"/>
          <w:szCs w:val="20"/>
        </w:rPr>
      </w:pPr>
      <w:bookmarkStart w:id="3" w:name="_25mm6w72tmux" w:colFirst="0" w:colLast="0"/>
      <w:bookmarkEnd w:id="3"/>
    </w:p>
    <w:p w14:paraId="0000002D" w14:textId="77777777" w:rsidR="00CA596D" w:rsidRDefault="00CA596D">
      <w:pPr>
        <w:pBdr>
          <w:top w:val="nil"/>
          <w:left w:val="nil"/>
          <w:bottom w:val="nil"/>
          <w:right w:val="nil"/>
          <w:between w:val="nil"/>
        </w:pBdr>
        <w:spacing w:after="0" w:line="240" w:lineRule="auto"/>
        <w:rPr>
          <w:sz w:val="20"/>
          <w:szCs w:val="20"/>
        </w:rPr>
      </w:pPr>
      <w:bookmarkStart w:id="4" w:name="_jr12amnc8pj0" w:colFirst="0" w:colLast="0"/>
      <w:bookmarkEnd w:id="4"/>
    </w:p>
    <w:p w14:paraId="0000002E" w14:textId="77777777" w:rsidR="00CA596D" w:rsidRDefault="00CA596D">
      <w:pPr>
        <w:pBdr>
          <w:top w:val="nil"/>
          <w:left w:val="nil"/>
          <w:bottom w:val="nil"/>
          <w:right w:val="nil"/>
          <w:between w:val="nil"/>
        </w:pBdr>
        <w:spacing w:after="0" w:line="240" w:lineRule="auto"/>
        <w:rPr>
          <w:sz w:val="20"/>
          <w:szCs w:val="20"/>
        </w:rPr>
      </w:pPr>
      <w:bookmarkStart w:id="5" w:name="_cm6byocrg2hx" w:colFirst="0" w:colLast="0"/>
      <w:bookmarkEnd w:id="5"/>
    </w:p>
    <w:p w14:paraId="0000002F" w14:textId="77777777" w:rsidR="00CA596D" w:rsidRDefault="00CA596D">
      <w:pPr>
        <w:pBdr>
          <w:top w:val="nil"/>
          <w:left w:val="nil"/>
          <w:bottom w:val="nil"/>
          <w:right w:val="nil"/>
          <w:between w:val="nil"/>
        </w:pBdr>
        <w:spacing w:after="0" w:line="240" w:lineRule="auto"/>
        <w:rPr>
          <w:sz w:val="20"/>
          <w:szCs w:val="20"/>
        </w:rPr>
      </w:pPr>
      <w:bookmarkStart w:id="6" w:name="_ud1vp3ubrijn" w:colFirst="0" w:colLast="0"/>
      <w:bookmarkEnd w:id="6"/>
    </w:p>
    <w:p w14:paraId="00000030" w14:textId="77777777" w:rsidR="00CA596D" w:rsidRDefault="00CA596D">
      <w:pPr>
        <w:pBdr>
          <w:top w:val="nil"/>
          <w:left w:val="nil"/>
          <w:bottom w:val="nil"/>
          <w:right w:val="nil"/>
          <w:between w:val="nil"/>
        </w:pBdr>
        <w:spacing w:after="0" w:line="240" w:lineRule="auto"/>
        <w:rPr>
          <w:sz w:val="20"/>
          <w:szCs w:val="20"/>
        </w:rPr>
      </w:pPr>
      <w:bookmarkStart w:id="7" w:name="_cr1l4n5gatf1" w:colFirst="0" w:colLast="0"/>
      <w:bookmarkEnd w:id="7"/>
    </w:p>
    <w:p w14:paraId="00000031" w14:textId="77777777" w:rsidR="00CA596D" w:rsidRDefault="00CA596D">
      <w:pPr>
        <w:pBdr>
          <w:top w:val="nil"/>
          <w:left w:val="nil"/>
          <w:bottom w:val="nil"/>
          <w:right w:val="nil"/>
          <w:between w:val="nil"/>
        </w:pBdr>
        <w:spacing w:after="0" w:line="240" w:lineRule="auto"/>
        <w:rPr>
          <w:sz w:val="20"/>
          <w:szCs w:val="20"/>
        </w:rPr>
      </w:pPr>
      <w:bookmarkStart w:id="8" w:name="_ab8w9maiyq35" w:colFirst="0" w:colLast="0"/>
      <w:bookmarkEnd w:id="8"/>
    </w:p>
    <w:p w14:paraId="00000032" w14:textId="77777777" w:rsidR="00CA596D" w:rsidRDefault="00CA596D">
      <w:pPr>
        <w:pBdr>
          <w:top w:val="nil"/>
          <w:left w:val="nil"/>
          <w:bottom w:val="nil"/>
          <w:right w:val="nil"/>
          <w:between w:val="nil"/>
        </w:pBdr>
        <w:spacing w:after="0" w:line="240" w:lineRule="auto"/>
        <w:rPr>
          <w:sz w:val="20"/>
          <w:szCs w:val="20"/>
        </w:rPr>
      </w:pPr>
      <w:bookmarkStart w:id="9" w:name="_44oktuea3oa" w:colFirst="0" w:colLast="0"/>
      <w:bookmarkEnd w:id="9"/>
    </w:p>
    <w:p w14:paraId="00000033" w14:textId="77777777" w:rsidR="00CA596D" w:rsidRDefault="00CA596D">
      <w:pPr>
        <w:pBdr>
          <w:top w:val="nil"/>
          <w:left w:val="nil"/>
          <w:bottom w:val="nil"/>
          <w:right w:val="nil"/>
          <w:between w:val="nil"/>
        </w:pBdr>
        <w:spacing w:after="0" w:line="240" w:lineRule="auto"/>
        <w:rPr>
          <w:sz w:val="20"/>
          <w:szCs w:val="20"/>
        </w:rPr>
      </w:pPr>
      <w:bookmarkStart w:id="10" w:name="_ef18eoqmnc6d" w:colFirst="0" w:colLast="0"/>
      <w:bookmarkEnd w:id="10"/>
    </w:p>
    <w:p w14:paraId="00000034" w14:textId="77777777" w:rsidR="00CA596D" w:rsidRDefault="00CA596D">
      <w:pPr>
        <w:pBdr>
          <w:top w:val="nil"/>
          <w:left w:val="nil"/>
          <w:bottom w:val="nil"/>
          <w:right w:val="nil"/>
          <w:between w:val="nil"/>
        </w:pBdr>
        <w:spacing w:after="0" w:line="240" w:lineRule="auto"/>
        <w:rPr>
          <w:sz w:val="20"/>
          <w:szCs w:val="20"/>
        </w:rPr>
      </w:pPr>
      <w:bookmarkStart w:id="11" w:name="_8vh56zsz4pi7" w:colFirst="0" w:colLast="0"/>
      <w:bookmarkEnd w:id="11"/>
    </w:p>
    <w:p w14:paraId="00000035" w14:textId="77777777" w:rsidR="00CA596D" w:rsidRDefault="00CA596D">
      <w:pPr>
        <w:pBdr>
          <w:top w:val="nil"/>
          <w:left w:val="nil"/>
          <w:bottom w:val="nil"/>
          <w:right w:val="nil"/>
          <w:between w:val="nil"/>
        </w:pBdr>
        <w:spacing w:after="0" w:line="240" w:lineRule="auto"/>
        <w:rPr>
          <w:sz w:val="20"/>
          <w:szCs w:val="20"/>
        </w:rPr>
      </w:pPr>
      <w:bookmarkStart w:id="12" w:name="_21tgul5r9uiu" w:colFirst="0" w:colLast="0"/>
      <w:bookmarkEnd w:id="12"/>
    </w:p>
    <w:p w14:paraId="00000036" w14:textId="77777777" w:rsidR="00CA596D" w:rsidRDefault="00CA596D">
      <w:pPr>
        <w:pBdr>
          <w:top w:val="nil"/>
          <w:left w:val="nil"/>
          <w:bottom w:val="nil"/>
          <w:right w:val="nil"/>
          <w:between w:val="nil"/>
        </w:pBdr>
        <w:spacing w:after="0" w:line="240" w:lineRule="auto"/>
        <w:rPr>
          <w:sz w:val="20"/>
          <w:szCs w:val="20"/>
        </w:rPr>
      </w:pPr>
      <w:bookmarkStart w:id="13" w:name="_4791zprwnrov" w:colFirst="0" w:colLast="0"/>
      <w:bookmarkEnd w:id="13"/>
    </w:p>
    <w:p w14:paraId="00000037" w14:textId="77777777" w:rsidR="00CA596D" w:rsidRDefault="00CA596D">
      <w:pPr>
        <w:pBdr>
          <w:top w:val="nil"/>
          <w:left w:val="nil"/>
          <w:bottom w:val="nil"/>
          <w:right w:val="nil"/>
          <w:between w:val="nil"/>
        </w:pBdr>
        <w:spacing w:after="0" w:line="240" w:lineRule="auto"/>
        <w:rPr>
          <w:sz w:val="20"/>
          <w:szCs w:val="20"/>
        </w:rPr>
      </w:pPr>
      <w:bookmarkStart w:id="14" w:name="_jy4mr8dqz3yu" w:colFirst="0" w:colLast="0"/>
      <w:bookmarkEnd w:id="14"/>
    </w:p>
    <w:p w14:paraId="00000038" w14:textId="77777777" w:rsidR="00CA596D" w:rsidRDefault="00CA596D">
      <w:pPr>
        <w:pBdr>
          <w:top w:val="nil"/>
          <w:left w:val="nil"/>
          <w:bottom w:val="nil"/>
          <w:right w:val="nil"/>
          <w:between w:val="nil"/>
        </w:pBdr>
        <w:spacing w:after="0" w:line="240" w:lineRule="auto"/>
        <w:rPr>
          <w:sz w:val="20"/>
          <w:szCs w:val="20"/>
        </w:rPr>
      </w:pPr>
      <w:bookmarkStart w:id="15" w:name="_798l9w6ootyi" w:colFirst="0" w:colLast="0"/>
      <w:bookmarkEnd w:id="15"/>
    </w:p>
    <w:p w14:paraId="00000039" w14:textId="77777777" w:rsidR="00CA596D" w:rsidRDefault="00CA596D">
      <w:pPr>
        <w:pBdr>
          <w:top w:val="nil"/>
          <w:left w:val="nil"/>
          <w:bottom w:val="nil"/>
          <w:right w:val="nil"/>
          <w:between w:val="nil"/>
        </w:pBdr>
        <w:spacing w:after="0" w:line="240" w:lineRule="auto"/>
        <w:rPr>
          <w:sz w:val="20"/>
          <w:szCs w:val="20"/>
        </w:rPr>
      </w:pPr>
      <w:bookmarkStart w:id="16" w:name="_byta9qb30b60" w:colFirst="0" w:colLast="0"/>
      <w:bookmarkEnd w:id="16"/>
    </w:p>
    <w:p w14:paraId="0000003A" w14:textId="77777777" w:rsidR="00CA596D" w:rsidRDefault="00CA596D">
      <w:pPr>
        <w:pBdr>
          <w:top w:val="nil"/>
          <w:left w:val="nil"/>
          <w:bottom w:val="nil"/>
          <w:right w:val="nil"/>
          <w:between w:val="nil"/>
        </w:pBdr>
        <w:spacing w:after="0" w:line="240" w:lineRule="auto"/>
        <w:rPr>
          <w:sz w:val="20"/>
          <w:szCs w:val="20"/>
        </w:rPr>
      </w:pPr>
      <w:bookmarkStart w:id="17" w:name="_eiv4m5yopm3" w:colFirst="0" w:colLast="0"/>
      <w:bookmarkEnd w:id="17"/>
    </w:p>
    <w:p w14:paraId="0000003B" w14:textId="77777777" w:rsidR="00CA596D" w:rsidRDefault="00CA596D">
      <w:pPr>
        <w:pBdr>
          <w:top w:val="nil"/>
          <w:left w:val="nil"/>
          <w:bottom w:val="nil"/>
          <w:right w:val="nil"/>
          <w:between w:val="nil"/>
        </w:pBdr>
        <w:spacing w:after="0" w:line="240" w:lineRule="auto"/>
        <w:rPr>
          <w:sz w:val="20"/>
          <w:szCs w:val="20"/>
        </w:rPr>
      </w:pPr>
      <w:bookmarkStart w:id="18" w:name="_8y8mdemkkexa" w:colFirst="0" w:colLast="0"/>
      <w:bookmarkEnd w:id="18"/>
    </w:p>
    <w:p w14:paraId="0000003C" w14:textId="77777777" w:rsidR="00CA596D" w:rsidRDefault="00CA596D">
      <w:pPr>
        <w:pBdr>
          <w:top w:val="nil"/>
          <w:left w:val="nil"/>
          <w:bottom w:val="nil"/>
          <w:right w:val="nil"/>
          <w:between w:val="nil"/>
        </w:pBdr>
        <w:spacing w:after="0" w:line="240" w:lineRule="auto"/>
        <w:rPr>
          <w:sz w:val="20"/>
          <w:szCs w:val="20"/>
        </w:rPr>
      </w:pPr>
      <w:bookmarkStart w:id="19" w:name="_bsxtqzf7juzl" w:colFirst="0" w:colLast="0"/>
      <w:bookmarkEnd w:id="19"/>
    </w:p>
    <w:p w14:paraId="0000003D" w14:textId="77777777" w:rsidR="00CA596D" w:rsidRDefault="00CA596D">
      <w:pPr>
        <w:pBdr>
          <w:top w:val="nil"/>
          <w:left w:val="nil"/>
          <w:bottom w:val="nil"/>
          <w:right w:val="nil"/>
          <w:between w:val="nil"/>
        </w:pBdr>
        <w:spacing w:after="0" w:line="240" w:lineRule="auto"/>
        <w:rPr>
          <w:sz w:val="20"/>
          <w:szCs w:val="20"/>
        </w:rPr>
      </w:pPr>
      <w:bookmarkStart w:id="20" w:name="_kqdg3llkp6up" w:colFirst="0" w:colLast="0"/>
      <w:bookmarkEnd w:id="20"/>
    </w:p>
    <w:p w14:paraId="0000003E" w14:textId="77777777" w:rsidR="00CA596D" w:rsidRDefault="00CA596D">
      <w:pPr>
        <w:pBdr>
          <w:top w:val="nil"/>
          <w:left w:val="nil"/>
          <w:bottom w:val="nil"/>
          <w:right w:val="nil"/>
          <w:between w:val="nil"/>
        </w:pBdr>
        <w:spacing w:after="0" w:line="240" w:lineRule="auto"/>
        <w:rPr>
          <w:sz w:val="20"/>
          <w:szCs w:val="20"/>
        </w:rPr>
      </w:pPr>
      <w:bookmarkStart w:id="21" w:name="_wk4m14en9g43" w:colFirst="0" w:colLast="0"/>
      <w:bookmarkEnd w:id="21"/>
    </w:p>
    <w:p w14:paraId="0000003F" w14:textId="77777777" w:rsidR="00CA596D" w:rsidRDefault="00CA596D">
      <w:pPr>
        <w:pBdr>
          <w:top w:val="nil"/>
          <w:left w:val="nil"/>
          <w:bottom w:val="nil"/>
          <w:right w:val="nil"/>
          <w:between w:val="nil"/>
        </w:pBdr>
        <w:spacing w:after="0" w:line="240" w:lineRule="auto"/>
        <w:rPr>
          <w:sz w:val="20"/>
          <w:szCs w:val="20"/>
        </w:rPr>
      </w:pPr>
      <w:bookmarkStart w:id="22" w:name="_10odewthf4g2" w:colFirst="0" w:colLast="0"/>
      <w:bookmarkEnd w:id="22"/>
    </w:p>
    <w:p w14:paraId="00000040" w14:textId="77777777" w:rsidR="00CA596D" w:rsidRDefault="00CA596D">
      <w:pPr>
        <w:pBdr>
          <w:top w:val="nil"/>
          <w:left w:val="nil"/>
          <w:bottom w:val="nil"/>
          <w:right w:val="nil"/>
          <w:between w:val="nil"/>
        </w:pBdr>
        <w:spacing w:after="0" w:line="240" w:lineRule="auto"/>
        <w:rPr>
          <w:sz w:val="20"/>
          <w:szCs w:val="20"/>
        </w:rPr>
      </w:pPr>
      <w:bookmarkStart w:id="23" w:name="_mr4qhnz0kbrq" w:colFirst="0" w:colLast="0"/>
      <w:bookmarkEnd w:id="23"/>
    </w:p>
    <w:p w14:paraId="00000041" w14:textId="77777777" w:rsidR="00CA596D" w:rsidRDefault="00CA596D">
      <w:pPr>
        <w:pBdr>
          <w:top w:val="nil"/>
          <w:left w:val="nil"/>
          <w:bottom w:val="nil"/>
          <w:right w:val="nil"/>
          <w:between w:val="nil"/>
        </w:pBdr>
        <w:spacing w:after="0" w:line="240" w:lineRule="auto"/>
        <w:rPr>
          <w:sz w:val="20"/>
          <w:szCs w:val="20"/>
        </w:rPr>
      </w:pPr>
      <w:bookmarkStart w:id="24" w:name="_73msxznumqtj" w:colFirst="0" w:colLast="0"/>
      <w:bookmarkEnd w:id="24"/>
    </w:p>
    <w:p w14:paraId="00000042" w14:textId="77777777" w:rsidR="00CA596D" w:rsidRDefault="00CA596D">
      <w:pPr>
        <w:pBdr>
          <w:top w:val="nil"/>
          <w:left w:val="nil"/>
          <w:bottom w:val="nil"/>
          <w:right w:val="nil"/>
          <w:between w:val="nil"/>
        </w:pBdr>
        <w:spacing w:after="0" w:line="240" w:lineRule="auto"/>
        <w:rPr>
          <w:sz w:val="20"/>
          <w:szCs w:val="20"/>
        </w:rPr>
      </w:pPr>
      <w:bookmarkStart w:id="25" w:name="_m1ikbujrp37t" w:colFirst="0" w:colLast="0"/>
      <w:bookmarkEnd w:id="25"/>
    </w:p>
    <w:p w14:paraId="00000043" w14:textId="77777777" w:rsidR="00CA596D" w:rsidRDefault="00CA596D">
      <w:pPr>
        <w:pBdr>
          <w:top w:val="nil"/>
          <w:left w:val="nil"/>
          <w:bottom w:val="nil"/>
          <w:right w:val="nil"/>
          <w:between w:val="nil"/>
        </w:pBdr>
        <w:spacing w:after="0" w:line="240" w:lineRule="auto"/>
        <w:rPr>
          <w:sz w:val="20"/>
          <w:szCs w:val="20"/>
        </w:rPr>
      </w:pPr>
      <w:bookmarkStart w:id="26" w:name="_8ga3i895dnea" w:colFirst="0" w:colLast="0"/>
      <w:bookmarkEnd w:id="26"/>
    </w:p>
    <w:p w14:paraId="00000044" w14:textId="77777777" w:rsidR="00CA596D" w:rsidRDefault="00CA596D">
      <w:pPr>
        <w:pBdr>
          <w:top w:val="nil"/>
          <w:left w:val="nil"/>
          <w:bottom w:val="nil"/>
          <w:right w:val="nil"/>
          <w:between w:val="nil"/>
        </w:pBdr>
        <w:spacing w:after="0" w:line="240" w:lineRule="auto"/>
        <w:rPr>
          <w:sz w:val="20"/>
          <w:szCs w:val="20"/>
        </w:rPr>
      </w:pPr>
      <w:bookmarkStart w:id="27" w:name="_iyg3a1hps2ol" w:colFirst="0" w:colLast="0"/>
      <w:bookmarkEnd w:id="27"/>
    </w:p>
    <w:p w14:paraId="00000045" w14:textId="77777777" w:rsidR="00CA596D" w:rsidRDefault="00CA596D">
      <w:pPr>
        <w:pBdr>
          <w:top w:val="nil"/>
          <w:left w:val="nil"/>
          <w:bottom w:val="nil"/>
          <w:right w:val="nil"/>
          <w:between w:val="nil"/>
        </w:pBdr>
        <w:spacing w:after="0" w:line="240" w:lineRule="auto"/>
        <w:rPr>
          <w:sz w:val="20"/>
          <w:szCs w:val="20"/>
        </w:rPr>
      </w:pPr>
      <w:bookmarkStart w:id="28" w:name="_itf6zg9glokv" w:colFirst="0" w:colLast="0"/>
      <w:bookmarkEnd w:id="28"/>
    </w:p>
    <w:p w14:paraId="00000046" w14:textId="77777777" w:rsidR="00CA596D" w:rsidRDefault="00CA596D">
      <w:pPr>
        <w:pBdr>
          <w:top w:val="nil"/>
          <w:left w:val="nil"/>
          <w:bottom w:val="nil"/>
          <w:right w:val="nil"/>
          <w:between w:val="nil"/>
        </w:pBdr>
        <w:spacing w:after="0" w:line="240" w:lineRule="auto"/>
        <w:rPr>
          <w:sz w:val="20"/>
          <w:szCs w:val="20"/>
        </w:rPr>
      </w:pPr>
      <w:bookmarkStart w:id="29" w:name="_xfol0ecqizmm" w:colFirst="0" w:colLast="0"/>
      <w:bookmarkEnd w:id="29"/>
    </w:p>
    <w:p w14:paraId="00000047" w14:textId="77777777" w:rsidR="00CA596D" w:rsidRDefault="00CA596D">
      <w:pPr>
        <w:pBdr>
          <w:top w:val="nil"/>
          <w:left w:val="nil"/>
          <w:bottom w:val="nil"/>
          <w:right w:val="nil"/>
          <w:between w:val="nil"/>
        </w:pBdr>
        <w:spacing w:after="0" w:line="240" w:lineRule="auto"/>
        <w:rPr>
          <w:sz w:val="20"/>
          <w:szCs w:val="20"/>
        </w:rPr>
      </w:pPr>
      <w:bookmarkStart w:id="30" w:name="_wlnorwxj8bqz" w:colFirst="0" w:colLast="0"/>
      <w:bookmarkEnd w:id="30"/>
    </w:p>
    <w:p w14:paraId="00000048" w14:textId="77777777" w:rsidR="00CA596D" w:rsidRDefault="00CA596D">
      <w:pPr>
        <w:pBdr>
          <w:top w:val="nil"/>
          <w:left w:val="nil"/>
          <w:bottom w:val="nil"/>
          <w:right w:val="nil"/>
          <w:between w:val="nil"/>
        </w:pBdr>
        <w:spacing w:after="0" w:line="240" w:lineRule="auto"/>
        <w:rPr>
          <w:sz w:val="20"/>
          <w:szCs w:val="20"/>
        </w:rPr>
      </w:pPr>
      <w:bookmarkStart w:id="31" w:name="_q6ug239vub62" w:colFirst="0" w:colLast="0"/>
      <w:bookmarkEnd w:id="31"/>
    </w:p>
    <w:p w14:paraId="00000049" w14:textId="77777777" w:rsidR="00CA596D" w:rsidRDefault="00CA596D">
      <w:pPr>
        <w:pBdr>
          <w:top w:val="nil"/>
          <w:left w:val="nil"/>
          <w:bottom w:val="nil"/>
          <w:right w:val="nil"/>
          <w:between w:val="nil"/>
        </w:pBdr>
        <w:spacing w:after="0" w:line="240" w:lineRule="auto"/>
        <w:rPr>
          <w:sz w:val="20"/>
          <w:szCs w:val="20"/>
        </w:rPr>
      </w:pPr>
      <w:bookmarkStart w:id="32" w:name="_6t6rvqt56qp3" w:colFirst="0" w:colLast="0"/>
      <w:bookmarkEnd w:id="32"/>
    </w:p>
    <w:p w14:paraId="0000004A" w14:textId="77777777" w:rsidR="00CA596D" w:rsidRDefault="00CA596D">
      <w:pPr>
        <w:pBdr>
          <w:top w:val="nil"/>
          <w:left w:val="nil"/>
          <w:bottom w:val="nil"/>
          <w:right w:val="nil"/>
          <w:between w:val="nil"/>
        </w:pBdr>
        <w:spacing w:after="0" w:line="240" w:lineRule="auto"/>
        <w:rPr>
          <w:sz w:val="20"/>
          <w:szCs w:val="20"/>
        </w:rPr>
      </w:pPr>
      <w:bookmarkStart w:id="33" w:name="_m4uuq8lo9cjt" w:colFirst="0" w:colLast="0"/>
      <w:bookmarkEnd w:id="33"/>
    </w:p>
    <w:p w14:paraId="0000004B" w14:textId="77777777" w:rsidR="00CA596D" w:rsidRDefault="00CA596D">
      <w:pPr>
        <w:pBdr>
          <w:top w:val="nil"/>
          <w:left w:val="nil"/>
          <w:bottom w:val="nil"/>
          <w:right w:val="nil"/>
          <w:between w:val="nil"/>
        </w:pBdr>
        <w:spacing w:after="0" w:line="240" w:lineRule="auto"/>
        <w:rPr>
          <w:sz w:val="20"/>
          <w:szCs w:val="20"/>
        </w:rPr>
      </w:pPr>
      <w:bookmarkStart w:id="34" w:name="_1ebvc5a8dq30" w:colFirst="0" w:colLast="0"/>
      <w:bookmarkEnd w:id="34"/>
    </w:p>
    <w:p w14:paraId="0000004C" w14:textId="77777777" w:rsidR="00CA596D" w:rsidRDefault="00CA596D">
      <w:pPr>
        <w:pBdr>
          <w:top w:val="nil"/>
          <w:left w:val="nil"/>
          <w:bottom w:val="nil"/>
          <w:right w:val="nil"/>
          <w:between w:val="nil"/>
        </w:pBdr>
        <w:spacing w:after="0" w:line="240" w:lineRule="auto"/>
        <w:rPr>
          <w:sz w:val="20"/>
          <w:szCs w:val="20"/>
        </w:rPr>
      </w:pPr>
      <w:bookmarkStart w:id="35" w:name="_j82f0zs4crma" w:colFirst="0" w:colLast="0"/>
      <w:bookmarkEnd w:id="35"/>
    </w:p>
    <w:p w14:paraId="0000004D" w14:textId="77777777" w:rsidR="00CA596D" w:rsidRDefault="00CA596D">
      <w:pPr>
        <w:pBdr>
          <w:top w:val="nil"/>
          <w:left w:val="nil"/>
          <w:bottom w:val="nil"/>
          <w:right w:val="nil"/>
          <w:between w:val="nil"/>
        </w:pBdr>
        <w:spacing w:after="0" w:line="240" w:lineRule="auto"/>
        <w:rPr>
          <w:sz w:val="20"/>
          <w:szCs w:val="20"/>
        </w:rPr>
      </w:pPr>
      <w:bookmarkStart w:id="36" w:name="_ccz1pxq3okiv" w:colFirst="0" w:colLast="0"/>
      <w:bookmarkEnd w:id="36"/>
    </w:p>
    <w:p w14:paraId="0000004E" w14:textId="77777777" w:rsidR="00CA596D" w:rsidRDefault="00CA596D">
      <w:pPr>
        <w:pBdr>
          <w:top w:val="nil"/>
          <w:left w:val="nil"/>
          <w:bottom w:val="nil"/>
          <w:right w:val="nil"/>
          <w:between w:val="nil"/>
        </w:pBdr>
        <w:spacing w:after="0" w:line="240" w:lineRule="auto"/>
        <w:rPr>
          <w:sz w:val="20"/>
          <w:szCs w:val="20"/>
        </w:rPr>
      </w:pPr>
      <w:bookmarkStart w:id="37" w:name="_79d5mliga2f4" w:colFirst="0" w:colLast="0"/>
      <w:bookmarkEnd w:id="37"/>
    </w:p>
    <w:p w14:paraId="0000004F" w14:textId="77777777" w:rsidR="00CA596D" w:rsidRDefault="00CA596D">
      <w:pPr>
        <w:pBdr>
          <w:top w:val="nil"/>
          <w:left w:val="nil"/>
          <w:bottom w:val="nil"/>
          <w:right w:val="nil"/>
          <w:between w:val="nil"/>
        </w:pBdr>
        <w:spacing w:after="0" w:line="240" w:lineRule="auto"/>
        <w:rPr>
          <w:sz w:val="20"/>
          <w:szCs w:val="20"/>
        </w:rPr>
      </w:pPr>
      <w:bookmarkStart w:id="38" w:name="_1bxdqsrqz2dy" w:colFirst="0" w:colLast="0"/>
      <w:bookmarkEnd w:id="38"/>
    </w:p>
    <w:p w14:paraId="00000050" w14:textId="77777777" w:rsidR="00CA596D" w:rsidRDefault="00CA596D">
      <w:pPr>
        <w:pBdr>
          <w:top w:val="nil"/>
          <w:left w:val="nil"/>
          <w:bottom w:val="nil"/>
          <w:right w:val="nil"/>
          <w:between w:val="nil"/>
        </w:pBdr>
        <w:spacing w:after="0" w:line="240" w:lineRule="auto"/>
        <w:rPr>
          <w:sz w:val="20"/>
          <w:szCs w:val="20"/>
        </w:rPr>
      </w:pPr>
      <w:bookmarkStart w:id="39" w:name="_r1l20f9pnipr" w:colFirst="0" w:colLast="0"/>
      <w:bookmarkEnd w:id="39"/>
    </w:p>
    <w:p w14:paraId="00000051" w14:textId="77777777" w:rsidR="00CA596D" w:rsidRDefault="00CA596D">
      <w:pPr>
        <w:pBdr>
          <w:top w:val="nil"/>
          <w:left w:val="nil"/>
          <w:bottom w:val="nil"/>
          <w:right w:val="nil"/>
          <w:between w:val="nil"/>
        </w:pBdr>
        <w:spacing w:after="0" w:line="240" w:lineRule="auto"/>
        <w:rPr>
          <w:sz w:val="20"/>
          <w:szCs w:val="20"/>
        </w:rPr>
      </w:pPr>
      <w:bookmarkStart w:id="40" w:name="_52ip58jr3b4n" w:colFirst="0" w:colLast="0"/>
      <w:bookmarkEnd w:id="40"/>
    </w:p>
    <w:p w14:paraId="00000052" w14:textId="77777777" w:rsidR="00CA596D" w:rsidRDefault="00CA596D">
      <w:pPr>
        <w:pBdr>
          <w:top w:val="nil"/>
          <w:left w:val="nil"/>
          <w:bottom w:val="nil"/>
          <w:right w:val="nil"/>
          <w:between w:val="nil"/>
        </w:pBdr>
        <w:spacing w:after="0" w:line="240" w:lineRule="auto"/>
        <w:rPr>
          <w:sz w:val="20"/>
          <w:szCs w:val="20"/>
        </w:rPr>
      </w:pPr>
      <w:bookmarkStart w:id="41" w:name="_99ljlwa4910n" w:colFirst="0" w:colLast="0"/>
      <w:bookmarkEnd w:id="41"/>
    </w:p>
    <w:p w14:paraId="00000053" w14:textId="77777777" w:rsidR="00CA596D" w:rsidRDefault="00CA596D">
      <w:pPr>
        <w:pBdr>
          <w:top w:val="nil"/>
          <w:left w:val="nil"/>
          <w:bottom w:val="nil"/>
          <w:right w:val="nil"/>
          <w:between w:val="nil"/>
        </w:pBdr>
        <w:spacing w:after="0" w:line="240" w:lineRule="auto"/>
        <w:rPr>
          <w:sz w:val="20"/>
          <w:szCs w:val="20"/>
        </w:rPr>
      </w:pPr>
      <w:bookmarkStart w:id="42" w:name="_ia089x6pqna3" w:colFirst="0" w:colLast="0"/>
      <w:bookmarkEnd w:id="42"/>
    </w:p>
    <w:p w14:paraId="00000054" w14:textId="77777777" w:rsidR="00CA596D" w:rsidRDefault="00CA596D">
      <w:pPr>
        <w:pBdr>
          <w:top w:val="nil"/>
          <w:left w:val="nil"/>
          <w:bottom w:val="nil"/>
          <w:right w:val="nil"/>
          <w:between w:val="nil"/>
        </w:pBdr>
        <w:spacing w:after="0" w:line="240" w:lineRule="auto"/>
        <w:rPr>
          <w:sz w:val="20"/>
          <w:szCs w:val="20"/>
        </w:rPr>
      </w:pPr>
      <w:bookmarkStart w:id="43" w:name="_x4le0hhz1tgu" w:colFirst="0" w:colLast="0"/>
      <w:bookmarkEnd w:id="43"/>
    </w:p>
    <w:p w14:paraId="00000055" w14:textId="77777777" w:rsidR="00CA596D" w:rsidRDefault="00CA596D">
      <w:pPr>
        <w:pBdr>
          <w:top w:val="nil"/>
          <w:left w:val="nil"/>
          <w:bottom w:val="nil"/>
          <w:right w:val="nil"/>
          <w:between w:val="nil"/>
        </w:pBdr>
        <w:spacing w:after="0" w:line="240" w:lineRule="auto"/>
        <w:rPr>
          <w:sz w:val="20"/>
          <w:szCs w:val="20"/>
        </w:rPr>
      </w:pPr>
      <w:bookmarkStart w:id="44" w:name="_pwoce1qmssdb" w:colFirst="0" w:colLast="0"/>
      <w:bookmarkEnd w:id="44"/>
    </w:p>
    <w:p w14:paraId="00000056" w14:textId="77777777" w:rsidR="00CA596D" w:rsidRDefault="00CA596D">
      <w:pPr>
        <w:pBdr>
          <w:top w:val="nil"/>
          <w:left w:val="nil"/>
          <w:bottom w:val="nil"/>
          <w:right w:val="nil"/>
          <w:between w:val="nil"/>
        </w:pBdr>
        <w:spacing w:after="0" w:line="240" w:lineRule="auto"/>
        <w:rPr>
          <w:sz w:val="20"/>
          <w:szCs w:val="20"/>
        </w:rPr>
      </w:pPr>
      <w:bookmarkStart w:id="45" w:name="_tszef3ekvll6" w:colFirst="0" w:colLast="0"/>
      <w:bookmarkEnd w:id="45"/>
    </w:p>
    <w:p w14:paraId="00000057" w14:textId="77777777" w:rsidR="00CA596D" w:rsidRDefault="00CA596D">
      <w:pPr>
        <w:pBdr>
          <w:top w:val="nil"/>
          <w:left w:val="nil"/>
          <w:bottom w:val="nil"/>
          <w:right w:val="nil"/>
          <w:between w:val="nil"/>
        </w:pBdr>
        <w:spacing w:after="0" w:line="240" w:lineRule="auto"/>
        <w:rPr>
          <w:sz w:val="20"/>
          <w:szCs w:val="20"/>
        </w:rPr>
      </w:pPr>
      <w:bookmarkStart w:id="46" w:name="_1w26sepml0bk" w:colFirst="0" w:colLast="0"/>
      <w:bookmarkEnd w:id="46"/>
    </w:p>
    <w:p w14:paraId="00000058" w14:textId="77777777" w:rsidR="00CA596D" w:rsidRDefault="00CA596D">
      <w:pPr>
        <w:pBdr>
          <w:top w:val="nil"/>
          <w:left w:val="nil"/>
          <w:bottom w:val="nil"/>
          <w:right w:val="nil"/>
          <w:between w:val="nil"/>
        </w:pBdr>
        <w:spacing w:after="0" w:line="240" w:lineRule="auto"/>
        <w:rPr>
          <w:sz w:val="20"/>
          <w:szCs w:val="20"/>
        </w:rPr>
      </w:pPr>
      <w:bookmarkStart w:id="47" w:name="_tdulu2v23u5j" w:colFirst="0" w:colLast="0"/>
      <w:bookmarkEnd w:id="47"/>
    </w:p>
    <w:p w14:paraId="00000059" w14:textId="77777777" w:rsidR="00CA596D" w:rsidRDefault="0092130C">
      <w:pPr>
        <w:pBdr>
          <w:top w:val="nil"/>
          <w:left w:val="nil"/>
          <w:bottom w:val="nil"/>
          <w:right w:val="nil"/>
          <w:between w:val="nil"/>
        </w:pBdr>
        <w:spacing w:after="0" w:line="240" w:lineRule="auto"/>
        <w:rPr>
          <w:color w:val="3CB34A"/>
          <w:sz w:val="20"/>
          <w:szCs w:val="20"/>
        </w:rPr>
      </w:pPr>
      <w:bookmarkStart w:id="48" w:name="_tn8lywrs56bh" w:colFirst="0" w:colLast="0"/>
      <w:bookmarkEnd w:id="48"/>
      <w:r>
        <w:rPr>
          <w:sz w:val="20"/>
          <w:szCs w:val="20"/>
        </w:rPr>
        <w:lastRenderedPageBreak/>
        <w:t>For informational purposes only:  Aiken County Public Schools Code of Conduct Bullying Policy</w:t>
      </w:r>
    </w:p>
    <w:p w14:paraId="0000005A" w14:textId="77777777" w:rsidR="00CA596D" w:rsidRDefault="0092130C">
      <w:pPr>
        <w:numPr>
          <w:ilvl w:val="0"/>
          <w:numId w:val="4"/>
        </w:numPr>
        <w:spacing w:after="0" w:line="240" w:lineRule="auto"/>
        <w:rPr>
          <w:sz w:val="20"/>
          <w:szCs w:val="20"/>
        </w:rPr>
      </w:pPr>
      <w:r>
        <w:rPr>
          <w:color w:val="22293D"/>
          <w:sz w:val="20"/>
          <w:szCs w:val="20"/>
        </w:rPr>
        <w:t>Bullying as defined by the National Centre Against Bullying is detailed in our student code of conduct. Bullying is an ongoing and deliberate misuse of power in r</w:t>
      </w:r>
      <w:r>
        <w:rPr>
          <w:color w:val="22293D"/>
          <w:sz w:val="20"/>
          <w:szCs w:val="20"/>
        </w:rPr>
        <w:t>elationships through repeated verbal, physical and/or social behavior that intends to cause physical, social and/or psychological harm. It can involve an individual or a group misusing their power, or perceived power, over one or more persons who feel unab</w:t>
      </w:r>
      <w:r>
        <w:rPr>
          <w:color w:val="22293D"/>
          <w:sz w:val="20"/>
          <w:szCs w:val="20"/>
        </w:rPr>
        <w:t>le to stop it from happening.</w:t>
      </w:r>
      <w:r>
        <w:rPr>
          <w:color w:val="22293D"/>
          <w:sz w:val="20"/>
          <w:szCs w:val="20"/>
        </w:rPr>
        <w:br/>
        <w:t>Bullying can happen in person or online, via various digital platforms and devices and it can be obvious (overt) or hidden (covert). Bullying behavior is repeated, or has the potential to be repeated, over time (for example, t</w:t>
      </w:r>
      <w:r>
        <w:rPr>
          <w:color w:val="22293D"/>
          <w:sz w:val="20"/>
          <w:szCs w:val="20"/>
        </w:rPr>
        <w:t>hrough sharing of digital records).</w:t>
      </w:r>
      <w:r>
        <w:rPr>
          <w:color w:val="22293D"/>
          <w:sz w:val="20"/>
          <w:szCs w:val="20"/>
        </w:rPr>
        <w:br/>
        <w:t xml:space="preserve">Bullying of any form or for any reason can have immediate, </w:t>
      </w:r>
      <w:proofErr w:type="gramStart"/>
      <w:r>
        <w:rPr>
          <w:color w:val="22293D"/>
          <w:sz w:val="20"/>
          <w:szCs w:val="20"/>
        </w:rPr>
        <w:t>medium</w:t>
      </w:r>
      <w:proofErr w:type="gramEnd"/>
      <w:r>
        <w:rPr>
          <w:color w:val="22293D"/>
          <w:sz w:val="20"/>
          <w:szCs w:val="20"/>
        </w:rPr>
        <w:t xml:space="preserve"> and long-term effects on those involved, including bystanders. Single incidents and conflict or fights between equals, whether in person or online, are no</w:t>
      </w:r>
      <w:r>
        <w:rPr>
          <w:color w:val="22293D"/>
          <w:sz w:val="20"/>
          <w:szCs w:val="20"/>
        </w:rPr>
        <w:t>t defined as bullying.</w:t>
      </w:r>
      <w:r>
        <w:rPr>
          <w:color w:val="22293D"/>
          <w:sz w:val="20"/>
          <w:szCs w:val="20"/>
        </w:rPr>
        <w:br/>
        <w:t>WHAT BULLYING IS NOT</w:t>
      </w:r>
      <w:r>
        <w:rPr>
          <w:color w:val="22293D"/>
          <w:sz w:val="20"/>
          <w:szCs w:val="20"/>
        </w:rPr>
        <w:br/>
        <w:t>• single episodes of social rejection or dislike</w:t>
      </w:r>
      <w:r>
        <w:rPr>
          <w:color w:val="22293D"/>
          <w:sz w:val="20"/>
          <w:szCs w:val="20"/>
        </w:rPr>
        <w:br/>
        <w:t>• single episode acts of nastiness or spite</w:t>
      </w:r>
      <w:r>
        <w:rPr>
          <w:color w:val="22293D"/>
          <w:sz w:val="20"/>
          <w:szCs w:val="20"/>
        </w:rPr>
        <w:br/>
        <w:t>• random acts of aggression or intimidation</w:t>
      </w:r>
      <w:r>
        <w:rPr>
          <w:color w:val="22293D"/>
          <w:sz w:val="20"/>
          <w:szCs w:val="20"/>
        </w:rPr>
        <w:br/>
        <w:t xml:space="preserve">• mutual arguments, </w:t>
      </w:r>
      <w:proofErr w:type="gramStart"/>
      <w:r>
        <w:rPr>
          <w:color w:val="22293D"/>
          <w:sz w:val="20"/>
          <w:szCs w:val="20"/>
        </w:rPr>
        <w:t>disagreements</w:t>
      </w:r>
      <w:proofErr w:type="gramEnd"/>
      <w:r>
        <w:rPr>
          <w:color w:val="22293D"/>
          <w:sz w:val="20"/>
          <w:szCs w:val="20"/>
        </w:rPr>
        <w:t xml:space="preserve"> or fights.</w:t>
      </w:r>
      <w:r>
        <w:rPr>
          <w:color w:val="22293D"/>
          <w:sz w:val="20"/>
          <w:szCs w:val="20"/>
        </w:rPr>
        <w:br/>
        <w:t xml:space="preserve">These actions can cause great </w:t>
      </w:r>
      <w:r>
        <w:rPr>
          <w:color w:val="22293D"/>
          <w:sz w:val="20"/>
          <w:szCs w:val="20"/>
        </w:rPr>
        <w:t>distress. However, they do not fit the definition of bullying and they’re not examples of bullying unless someone is deliberately and repeatedly doing them.</w:t>
      </w:r>
      <w:r>
        <w:rPr>
          <w:color w:val="22293D"/>
          <w:sz w:val="20"/>
          <w:szCs w:val="20"/>
        </w:rPr>
        <w:br/>
        <w:t xml:space="preserve"> </w:t>
      </w:r>
      <w:r>
        <w:rPr>
          <w:color w:val="22293D"/>
          <w:sz w:val="20"/>
          <w:szCs w:val="20"/>
        </w:rPr>
        <w:br/>
      </w:r>
      <w:r>
        <w:rPr>
          <w:b/>
          <w:color w:val="22293D"/>
          <w:sz w:val="20"/>
          <w:szCs w:val="20"/>
        </w:rPr>
        <w:t>REPORTING BULLYING</w:t>
      </w:r>
      <w:r>
        <w:rPr>
          <w:b/>
          <w:color w:val="22293D"/>
          <w:sz w:val="20"/>
          <w:szCs w:val="20"/>
        </w:rPr>
        <w:br/>
        <w:t>Students, bystanders, parents/guardians, teachers, staff and others should rep</w:t>
      </w:r>
      <w:r>
        <w:rPr>
          <w:b/>
          <w:color w:val="22293D"/>
          <w:sz w:val="20"/>
          <w:szCs w:val="20"/>
        </w:rPr>
        <w:t>ort bullying behavior without delay to a school counselor or school administrator.</w:t>
      </w:r>
      <w:r>
        <w:rPr>
          <w:b/>
          <w:color w:val="22293D"/>
          <w:sz w:val="20"/>
          <w:szCs w:val="20"/>
        </w:rPr>
        <w:br/>
      </w:r>
      <w:r>
        <w:rPr>
          <w:color w:val="22293D"/>
          <w:sz w:val="20"/>
          <w:szCs w:val="20"/>
        </w:rPr>
        <w:t xml:space="preserve"> </w:t>
      </w:r>
      <w:r>
        <w:rPr>
          <w:color w:val="22293D"/>
          <w:sz w:val="20"/>
          <w:szCs w:val="20"/>
        </w:rPr>
        <w:br/>
        <w:t xml:space="preserve">The Board's Policy for Bullying is Harassment, Intimidation or Bullying (Policy JICFAA) </w:t>
      </w:r>
      <w:r>
        <w:rPr>
          <w:i/>
          <w:color w:val="22293D"/>
          <w:sz w:val="20"/>
          <w:szCs w:val="20"/>
        </w:rPr>
        <w:t xml:space="preserve">Issued 9/11:                  </w:t>
      </w:r>
      <w:r>
        <w:rPr>
          <w:i/>
          <w:color w:val="22293D"/>
          <w:sz w:val="20"/>
          <w:szCs w:val="20"/>
        </w:rPr>
        <w:br/>
      </w:r>
      <w:r>
        <w:rPr>
          <w:color w:val="22293D"/>
          <w:sz w:val="20"/>
          <w:szCs w:val="20"/>
        </w:rPr>
        <w:t>Purpose: To establish the basic structure for promot</w:t>
      </w:r>
      <w:r>
        <w:rPr>
          <w:color w:val="22293D"/>
          <w:sz w:val="20"/>
          <w:szCs w:val="20"/>
        </w:rPr>
        <w:t xml:space="preserve">ing the health and welfare of the district's students by maintaining a safe, positive learning environment for students and teaching environment for staff that is free from harassment, intimidation or bullying.                                              </w:t>
      </w:r>
      <w:r>
        <w:rPr>
          <w:color w:val="22293D"/>
          <w:sz w:val="20"/>
          <w:szCs w:val="20"/>
        </w:rPr>
        <w:t xml:space="preserve">                                         </w:t>
      </w:r>
      <w:r>
        <w:rPr>
          <w:color w:val="22293D"/>
          <w:sz w:val="20"/>
          <w:szCs w:val="20"/>
        </w:rPr>
        <w:br/>
        <w:t>The board prohibits acts of harassment, intimidation or bullying of a student by another student or students, staff or third parties that interfere with or disrupt a student's ability to learn and the school's resp</w:t>
      </w:r>
      <w:r>
        <w:rPr>
          <w:color w:val="22293D"/>
          <w:sz w:val="20"/>
          <w:szCs w:val="20"/>
        </w:rPr>
        <w:t xml:space="preserve">onsibility to educate its students in a safe and orderly environment whether in a classroom, on school premises, on a school bus or other school-related vehicle, at an official school bus stop, at a school-sponsored activity or event, whether or not it is </w:t>
      </w:r>
      <w:r>
        <w:rPr>
          <w:color w:val="22293D"/>
          <w:sz w:val="20"/>
          <w:szCs w:val="20"/>
        </w:rPr>
        <w:t xml:space="preserve">held on school premises, or at another program or function where the school is responsible for the student.                                                                                               </w:t>
      </w:r>
      <w:r>
        <w:rPr>
          <w:color w:val="22293D"/>
          <w:sz w:val="20"/>
          <w:szCs w:val="20"/>
        </w:rPr>
        <w:br/>
        <w:t xml:space="preserve">For purposes of this policy, harassment, </w:t>
      </w:r>
      <w:proofErr w:type="gramStart"/>
      <w:r>
        <w:rPr>
          <w:color w:val="22293D"/>
          <w:sz w:val="20"/>
          <w:szCs w:val="20"/>
        </w:rPr>
        <w:t>intimidation</w:t>
      </w:r>
      <w:proofErr w:type="gramEnd"/>
      <w:r>
        <w:rPr>
          <w:color w:val="22293D"/>
          <w:sz w:val="20"/>
          <w:szCs w:val="20"/>
        </w:rPr>
        <w:t xml:space="preserve"> or bullying is defined as a gesture, electronic communication or a written, verbal, physical or sexual act reasonably perceived to have the effect of either of the following.                                                                                 </w:t>
      </w:r>
      <w:r>
        <w:rPr>
          <w:color w:val="22293D"/>
          <w:sz w:val="20"/>
          <w:szCs w:val="20"/>
        </w:rPr>
        <w:t xml:space="preserve">                                                                </w:t>
      </w:r>
      <w:r>
        <w:rPr>
          <w:color w:val="22293D"/>
          <w:sz w:val="20"/>
          <w:szCs w:val="20"/>
        </w:rPr>
        <w:br/>
        <w:t xml:space="preserve">•   harming a student physically or emotionally or damaging a student's property, or placing a student in reasonable fear of personal harm or property damage                                  </w:t>
      </w:r>
      <w:r>
        <w:rPr>
          <w:color w:val="22293D"/>
          <w:sz w:val="20"/>
          <w:szCs w:val="20"/>
        </w:rPr>
        <w:t xml:space="preserve">                                                                                                                                                                    </w:t>
      </w:r>
      <w:r>
        <w:rPr>
          <w:color w:val="22293D"/>
          <w:sz w:val="20"/>
          <w:szCs w:val="20"/>
        </w:rPr>
        <w:br/>
        <w:t xml:space="preserve"> •   insulting or demeaning a student or group of students in such a manner as to cause sub</w:t>
      </w:r>
      <w:r>
        <w:rPr>
          <w:color w:val="22293D"/>
          <w:sz w:val="20"/>
          <w:szCs w:val="20"/>
        </w:rPr>
        <w:t xml:space="preserve">stantial disruption in, or substantial interference with, the orderly operation of the school                 </w:t>
      </w:r>
      <w:r>
        <w:rPr>
          <w:color w:val="22293D"/>
          <w:sz w:val="20"/>
          <w:szCs w:val="20"/>
        </w:rPr>
        <w:br/>
        <w:t>Any student who feels he/she has been subjected to harassment, intimidation or bullying is encouraged to file a complaint with the principal or h</w:t>
      </w:r>
      <w:r>
        <w:rPr>
          <w:color w:val="22293D"/>
          <w:sz w:val="20"/>
          <w:szCs w:val="20"/>
        </w:rPr>
        <w:t xml:space="preserve">is/her designee in accordance with procedures established by the superintendent. Complaints will be investigated promptly, </w:t>
      </w:r>
      <w:proofErr w:type="gramStart"/>
      <w:r>
        <w:rPr>
          <w:color w:val="22293D"/>
          <w:sz w:val="20"/>
          <w:szCs w:val="20"/>
        </w:rPr>
        <w:t>thoroughly</w:t>
      </w:r>
      <w:proofErr w:type="gramEnd"/>
      <w:r>
        <w:rPr>
          <w:color w:val="22293D"/>
          <w:sz w:val="20"/>
          <w:szCs w:val="20"/>
        </w:rPr>
        <w:t xml:space="preserve"> and confidentially. All school employees are required to report alleged violations of this policy to the principal or his/</w:t>
      </w:r>
      <w:r>
        <w:rPr>
          <w:color w:val="22293D"/>
          <w:sz w:val="20"/>
          <w:szCs w:val="20"/>
        </w:rPr>
        <w:t xml:space="preserve">her designee. Reports by students or employees may be made anonymously, but formal disciplinary action must not be taken solely </w:t>
      </w:r>
      <w:proofErr w:type="gramStart"/>
      <w:r>
        <w:rPr>
          <w:color w:val="22293D"/>
          <w:sz w:val="20"/>
          <w:szCs w:val="20"/>
        </w:rPr>
        <w:t>on the basis of</w:t>
      </w:r>
      <w:proofErr w:type="gramEnd"/>
      <w:r>
        <w:rPr>
          <w:color w:val="22293D"/>
          <w:sz w:val="20"/>
          <w:szCs w:val="20"/>
        </w:rPr>
        <w:t xml:space="preserve"> an anonymous report.                        </w:t>
      </w:r>
      <w:r>
        <w:rPr>
          <w:color w:val="22293D"/>
          <w:sz w:val="20"/>
          <w:szCs w:val="20"/>
        </w:rPr>
        <w:br/>
        <w:t xml:space="preserve">The district prohibits retaliation or reprisal in any form against </w:t>
      </w:r>
      <w:r>
        <w:rPr>
          <w:color w:val="22293D"/>
          <w:sz w:val="20"/>
          <w:szCs w:val="20"/>
        </w:rPr>
        <w:t xml:space="preserve">a student or employee who has filed a complaint or report of harassment, </w:t>
      </w:r>
      <w:proofErr w:type="gramStart"/>
      <w:r>
        <w:rPr>
          <w:color w:val="22293D"/>
          <w:sz w:val="20"/>
          <w:szCs w:val="20"/>
        </w:rPr>
        <w:t>intimidation</w:t>
      </w:r>
      <w:proofErr w:type="gramEnd"/>
      <w:r>
        <w:rPr>
          <w:color w:val="22293D"/>
          <w:sz w:val="20"/>
          <w:szCs w:val="20"/>
        </w:rPr>
        <w:t xml:space="preserve"> or bullying. The district also prohibits any person from falsely accusing another as a means of harassment, intimidation or bullying, and any student or staff member know</w:t>
      </w:r>
      <w:r>
        <w:rPr>
          <w:color w:val="22293D"/>
          <w:sz w:val="20"/>
          <w:szCs w:val="20"/>
        </w:rPr>
        <w:t xml:space="preserve">ingly violating this prohibition will be subject to disciplinary action as described in this policy.       </w:t>
      </w:r>
      <w:r>
        <w:rPr>
          <w:color w:val="22293D"/>
          <w:sz w:val="20"/>
          <w:szCs w:val="20"/>
        </w:rPr>
        <w:br/>
        <w:t xml:space="preserve">The board expects students to conduct themselves in an orderly, courteous, </w:t>
      </w:r>
      <w:proofErr w:type="gramStart"/>
      <w:r>
        <w:rPr>
          <w:color w:val="22293D"/>
          <w:sz w:val="20"/>
          <w:szCs w:val="20"/>
        </w:rPr>
        <w:t>dignified</w:t>
      </w:r>
      <w:proofErr w:type="gramEnd"/>
      <w:r>
        <w:rPr>
          <w:color w:val="22293D"/>
          <w:sz w:val="20"/>
          <w:szCs w:val="20"/>
        </w:rPr>
        <w:t xml:space="preserve"> and respectful manner. Students and employees have a responsibi</w:t>
      </w:r>
      <w:r>
        <w:rPr>
          <w:color w:val="22293D"/>
          <w:sz w:val="20"/>
          <w:szCs w:val="20"/>
        </w:rPr>
        <w:t>lity to know and respect the policies, rules and regulations of the school and district. Any student or employee who is found to have engaged in the prohibited actions as outlined in this policy will be subject to disciplinary action, up to and including e</w:t>
      </w:r>
      <w:r>
        <w:rPr>
          <w:color w:val="22293D"/>
          <w:sz w:val="20"/>
          <w:szCs w:val="20"/>
        </w:rPr>
        <w:t>xpulsion in the case of a student. Individuals may also be referred to law enforcement officials. The district will take all other appropriate measures reasonably calculated to correct or rectify the situation. (Employees engaged in harassment, intimidatio</w:t>
      </w:r>
      <w:r>
        <w:rPr>
          <w:color w:val="22293D"/>
          <w:sz w:val="20"/>
          <w:szCs w:val="20"/>
        </w:rPr>
        <w:t>n or bullying may be disciplined or recommended for termination, as provided elsewhere in district policy, for unprofessional or unlawful conduct.)</w:t>
      </w:r>
      <w:r>
        <w:rPr>
          <w:color w:val="22293D"/>
          <w:sz w:val="20"/>
          <w:szCs w:val="20"/>
        </w:rPr>
        <w:br/>
        <w:t>Students, parents/legal guardians, teachers and staff members should be aware that the district may take dis</w:t>
      </w:r>
      <w:r>
        <w:rPr>
          <w:color w:val="22293D"/>
          <w:sz w:val="20"/>
          <w:szCs w:val="20"/>
        </w:rPr>
        <w:t xml:space="preserve">ciplinary actions for conduct initiated and/or created off-campus involving the inappropriate use of the Internet or web-based resources if such conduct poses a threat or substantially interferes with or disrupts the environment, work and/or discipline of </w:t>
      </w:r>
      <w:r>
        <w:rPr>
          <w:color w:val="22293D"/>
          <w:sz w:val="20"/>
          <w:szCs w:val="20"/>
        </w:rPr>
        <w:t xml:space="preserve">the schools, including discipline for student harassment and bullying.                                                                                                                                              </w:t>
      </w:r>
      <w:r>
        <w:rPr>
          <w:color w:val="22293D"/>
          <w:sz w:val="20"/>
          <w:szCs w:val="20"/>
        </w:rPr>
        <w:br/>
        <w:t xml:space="preserve">The superintendent will be responsible for </w:t>
      </w:r>
      <w:r>
        <w:rPr>
          <w:color w:val="22293D"/>
          <w:sz w:val="20"/>
          <w:szCs w:val="20"/>
        </w:rPr>
        <w:t xml:space="preserve">ensuring notice of this policy is provided to students, staff, parents/legal guardians, </w:t>
      </w:r>
      <w:proofErr w:type="gramStart"/>
      <w:r>
        <w:rPr>
          <w:color w:val="22293D"/>
          <w:sz w:val="20"/>
          <w:szCs w:val="20"/>
        </w:rPr>
        <w:t>volunteers</w:t>
      </w:r>
      <w:proofErr w:type="gramEnd"/>
      <w:r>
        <w:rPr>
          <w:color w:val="22293D"/>
          <w:sz w:val="20"/>
          <w:szCs w:val="20"/>
        </w:rPr>
        <w:t xml:space="preserve"> and members of the community including its applicability to all areas of the school environment as outlined in this policy.                                  </w:t>
      </w:r>
      <w:r>
        <w:rPr>
          <w:color w:val="22293D"/>
          <w:sz w:val="20"/>
          <w:szCs w:val="20"/>
        </w:rPr>
        <w:t xml:space="preserve">                                          </w:t>
      </w:r>
      <w:r>
        <w:rPr>
          <w:color w:val="22293D"/>
          <w:sz w:val="20"/>
          <w:szCs w:val="20"/>
        </w:rPr>
        <w:br/>
      </w:r>
      <w:r>
        <w:rPr>
          <w:color w:val="22293D"/>
          <w:sz w:val="20"/>
          <w:szCs w:val="20"/>
        </w:rPr>
        <w:lastRenderedPageBreak/>
        <w:t>The superintendent will also ensure that an age-appropriate process is established for discussing the district policy with students, as with other aspects of the code of conduct currently utilized during the begin</w:t>
      </w:r>
      <w:r>
        <w:rPr>
          <w:color w:val="22293D"/>
          <w:sz w:val="20"/>
          <w:szCs w:val="20"/>
        </w:rPr>
        <w:t xml:space="preserve">ning of each school year.                                                                                                                                </w:t>
      </w:r>
      <w:r>
        <w:rPr>
          <w:color w:val="22293D"/>
          <w:sz w:val="20"/>
          <w:szCs w:val="20"/>
        </w:rPr>
        <w:br/>
        <w:t xml:space="preserve">The superintendent will ensure that information regarding this policy is incorporated into the school </w:t>
      </w:r>
      <w:r>
        <w:rPr>
          <w:color w:val="22293D"/>
          <w:sz w:val="20"/>
          <w:szCs w:val="20"/>
        </w:rPr>
        <w:t xml:space="preserve">district's training program and that volunteers who have frequent contact with students are likewise informed of the policy.                                                                                                                                    </w:t>
      </w:r>
      <w:r>
        <w:rPr>
          <w:color w:val="22293D"/>
          <w:sz w:val="20"/>
          <w:szCs w:val="20"/>
        </w:rPr>
        <w:t xml:space="preserve">            </w:t>
      </w:r>
      <w:r>
        <w:rPr>
          <w:color w:val="22293D"/>
          <w:sz w:val="20"/>
          <w:szCs w:val="20"/>
        </w:rPr>
        <w:br/>
        <w:t>Information concerning this policy, upon adoption, will be included in the district's code of student conduct for the next year and will be circulated to all administrators. Immediate information will be provided to students by building admini</w:t>
      </w:r>
      <w:r>
        <w:rPr>
          <w:color w:val="22293D"/>
          <w:sz w:val="20"/>
          <w:szCs w:val="20"/>
        </w:rPr>
        <w:t>strators and to parent groups through reasonable communication methods currently utilized by the various schools.</w:t>
      </w:r>
    </w:p>
    <w:p w14:paraId="0000005B" w14:textId="77777777" w:rsidR="00CA596D" w:rsidRDefault="00CA596D">
      <w:pPr>
        <w:pBdr>
          <w:top w:val="nil"/>
          <w:left w:val="nil"/>
          <w:bottom w:val="nil"/>
          <w:right w:val="nil"/>
          <w:between w:val="nil"/>
        </w:pBdr>
        <w:spacing w:after="0" w:line="240" w:lineRule="auto"/>
        <w:rPr>
          <w:sz w:val="20"/>
          <w:szCs w:val="20"/>
        </w:rPr>
      </w:pPr>
      <w:bookmarkStart w:id="49" w:name="_u3nb20gp0phv" w:colFirst="0" w:colLast="0"/>
      <w:bookmarkEnd w:id="49"/>
    </w:p>
    <w:p w14:paraId="0000005C" w14:textId="77777777" w:rsidR="00CA596D" w:rsidRDefault="00CA596D">
      <w:pPr>
        <w:pBdr>
          <w:top w:val="nil"/>
          <w:left w:val="nil"/>
          <w:bottom w:val="nil"/>
          <w:right w:val="nil"/>
          <w:between w:val="nil"/>
        </w:pBdr>
        <w:spacing w:after="0" w:line="240" w:lineRule="auto"/>
        <w:rPr>
          <w:color w:val="000000"/>
          <w:sz w:val="20"/>
          <w:szCs w:val="20"/>
        </w:rPr>
      </w:pPr>
    </w:p>
    <w:p w14:paraId="0000005D" w14:textId="77777777" w:rsidR="00CA596D" w:rsidRDefault="00CA596D">
      <w:pPr>
        <w:pBdr>
          <w:top w:val="nil"/>
          <w:left w:val="nil"/>
          <w:bottom w:val="nil"/>
          <w:right w:val="nil"/>
          <w:between w:val="nil"/>
        </w:pBdr>
        <w:spacing w:after="0" w:line="240" w:lineRule="auto"/>
        <w:rPr>
          <w:color w:val="000000"/>
          <w:sz w:val="20"/>
          <w:szCs w:val="20"/>
        </w:rPr>
      </w:pPr>
    </w:p>
    <w:p w14:paraId="0000005E" w14:textId="77777777" w:rsidR="00CA596D" w:rsidRDefault="00CA596D">
      <w:pPr>
        <w:pBdr>
          <w:top w:val="nil"/>
          <w:left w:val="nil"/>
          <w:bottom w:val="nil"/>
          <w:right w:val="nil"/>
          <w:between w:val="nil"/>
        </w:pBdr>
        <w:spacing w:after="0" w:line="240" w:lineRule="auto"/>
        <w:rPr>
          <w:color w:val="000000"/>
          <w:sz w:val="20"/>
          <w:szCs w:val="20"/>
        </w:rPr>
      </w:pPr>
    </w:p>
    <w:p w14:paraId="0000005F" w14:textId="77777777" w:rsidR="00CA596D" w:rsidRDefault="00CA596D">
      <w:pPr>
        <w:pBdr>
          <w:top w:val="nil"/>
          <w:left w:val="nil"/>
          <w:bottom w:val="nil"/>
          <w:right w:val="nil"/>
          <w:between w:val="nil"/>
        </w:pBdr>
        <w:spacing w:after="0" w:line="240" w:lineRule="auto"/>
        <w:rPr>
          <w:color w:val="000000"/>
          <w:sz w:val="20"/>
          <w:szCs w:val="20"/>
        </w:rPr>
      </w:pPr>
    </w:p>
    <w:p w14:paraId="00000060" w14:textId="77777777" w:rsidR="00CA596D" w:rsidRDefault="00CA596D">
      <w:pPr>
        <w:pBdr>
          <w:top w:val="nil"/>
          <w:left w:val="nil"/>
          <w:bottom w:val="nil"/>
          <w:right w:val="nil"/>
          <w:between w:val="nil"/>
        </w:pBdr>
        <w:spacing w:after="0" w:line="240" w:lineRule="auto"/>
        <w:rPr>
          <w:sz w:val="20"/>
          <w:szCs w:val="20"/>
        </w:rPr>
      </w:pPr>
    </w:p>
    <w:p w14:paraId="00000061" w14:textId="77777777" w:rsidR="00CA596D" w:rsidRDefault="00CA596D">
      <w:pPr>
        <w:pBdr>
          <w:top w:val="nil"/>
          <w:left w:val="nil"/>
          <w:bottom w:val="nil"/>
          <w:right w:val="nil"/>
          <w:between w:val="nil"/>
        </w:pBdr>
        <w:spacing w:after="0" w:line="240" w:lineRule="auto"/>
        <w:rPr>
          <w:sz w:val="20"/>
          <w:szCs w:val="20"/>
        </w:rPr>
      </w:pPr>
    </w:p>
    <w:p w14:paraId="00000062" w14:textId="77777777" w:rsidR="00CA596D" w:rsidRDefault="00CA596D">
      <w:pPr>
        <w:pBdr>
          <w:top w:val="nil"/>
          <w:left w:val="nil"/>
          <w:bottom w:val="nil"/>
          <w:right w:val="nil"/>
          <w:between w:val="nil"/>
        </w:pBdr>
        <w:spacing w:after="0" w:line="240" w:lineRule="auto"/>
        <w:rPr>
          <w:color w:val="000000"/>
          <w:sz w:val="20"/>
          <w:szCs w:val="20"/>
        </w:rPr>
      </w:pPr>
    </w:p>
    <w:sectPr w:rsidR="00CA596D">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649B3"/>
    <w:multiLevelType w:val="multilevel"/>
    <w:tmpl w:val="35208B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8130D7"/>
    <w:multiLevelType w:val="multilevel"/>
    <w:tmpl w:val="A4DAD60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9DA4EE2"/>
    <w:multiLevelType w:val="multilevel"/>
    <w:tmpl w:val="DB92213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7590457"/>
    <w:multiLevelType w:val="multilevel"/>
    <w:tmpl w:val="40E2A938"/>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F85569"/>
    <w:multiLevelType w:val="multilevel"/>
    <w:tmpl w:val="D736E35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453F3A71"/>
    <w:multiLevelType w:val="multilevel"/>
    <w:tmpl w:val="70084BF8"/>
    <w:lvl w:ilvl="0">
      <w:start w:val="1"/>
      <w:numFmt w:val="bullet"/>
      <w:lvlText w:val=""/>
      <w:lvlJc w:val="left"/>
      <w:pPr>
        <w:ind w:left="720" w:hanging="360"/>
      </w:pPr>
      <w:rPr>
        <w:rFonts w:ascii="Roboto" w:eastAsia="Roboto" w:hAnsi="Roboto" w:cs="Roboto"/>
        <w:color w:val="22293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145600"/>
    <w:multiLevelType w:val="multilevel"/>
    <w:tmpl w:val="F8D48D2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700F38D1"/>
    <w:multiLevelType w:val="multilevel"/>
    <w:tmpl w:val="DE6EE4E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2073850039">
    <w:abstractNumId w:val="7"/>
  </w:num>
  <w:num w:numId="2" w16cid:durableId="1551111688">
    <w:abstractNumId w:val="2"/>
  </w:num>
  <w:num w:numId="3" w16cid:durableId="1714040483">
    <w:abstractNumId w:val="4"/>
  </w:num>
  <w:num w:numId="4" w16cid:durableId="1865821321">
    <w:abstractNumId w:val="5"/>
  </w:num>
  <w:num w:numId="5" w16cid:durableId="1976905774">
    <w:abstractNumId w:val="6"/>
  </w:num>
  <w:num w:numId="6" w16cid:durableId="32659521">
    <w:abstractNumId w:val="3"/>
  </w:num>
  <w:num w:numId="7" w16cid:durableId="293607796">
    <w:abstractNumId w:val="0"/>
  </w:num>
  <w:num w:numId="8" w16cid:durableId="10944037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96D"/>
    <w:rsid w:val="0092130C"/>
    <w:rsid w:val="00CA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EBFE7-866D-4BB6-9216-685819B7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9407</Characters>
  <Application>Microsoft Office Word</Application>
  <DocSecurity>0</DocSecurity>
  <Lines>78</Lines>
  <Paragraphs>22</Paragraphs>
  <ScaleCrop>false</ScaleCrop>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Lorio</dc:creator>
  <cp:lastModifiedBy>Jamie Lorio</cp:lastModifiedBy>
  <cp:revision>2</cp:revision>
  <dcterms:created xsi:type="dcterms:W3CDTF">2023-09-25T00:11:00Z</dcterms:created>
  <dcterms:modified xsi:type="dcterms:W3CDTF">2023-09-25T00:11:00Z</dcterms:modified>
</cp:coreProperties>
</file>